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34" w:rsidRPr="00755C6B" w:rsidRDefault="00816434" w:rsidP="00755C6B">
      <w:pPr>
        <w:spacing w:after="0" w:line="240" w:lineRule="auto"/>
        <w:jc w:val="center"/>
        <w:rPr>
          <w:rFonts w:ascii="Times New Roman" w:hAnsi="Times New Roman" w:cs="Times New Roman"/>
          <w:b/>
          <w:sz w:val="28"/>
          <w:szCs w:val="24"/>
        </w:rPr>
      </w:pPr>
      <w:r w:rsidRPr="00755C6B">
        <w:rPr>
          <w:rFonts w:ascii="Times New Roman" w:hAnsi="Times New Roman" w:cs="Times New Roman"/>
          <w:b/>
          <w:sz w:val="28"/>
          <w:szCs w:val="24"/>
        </w:rPr>
        <w:t>Leadership in Education: Theory and Practice</w:t>
      </w:r>
    </w:p>
    <w:p w:rsidR="00755C6B" w:rsidRPr="00755C6B" w:rsidRDefault="00755C6B" w:rsidP="00755C6B">
      <w:pPr>
        <w:spacing w:after="0" w:line="240" w:lineRule="auto"/>
        <w:jc w:val="center"/>
        <w:rPr>
          <w:rFonts w:ascii="Times New Roman" w:hAnsi="Times New Roman" w:cs="Times New Roman"/>
          <w:b/>
          <w:sz w:val="28"/>
          <w:szCs w:val="24"/>
        </w:rPr>
      </w:pPr>
    </w:p>
    <w:p w:rsidR="00755C6B" w:rsidRPr="00755C6B" w:rsidRDefault="00755C6B" w:rsidP="00755C6B">
      <w:pPr>
        <w:spacing w:after="0" w:line="240" w:lineRule="auto"/>
        <w:jc w:val="center"/>
        <w:rPr>
          <w:rFonts w:ascii="Times New Roman" w:hAnsi="Times New Roman" w:cs="Times New Roman"/>
          <w:sz w:val="20"/>
          <w:szCs w:val="24"/>
        </w:rPr>
      </w:pPr>
      <w:proofErr w:type="spellStart"/>
      <w:r w:rsidRPr="00755C6B">
        <w:rPr>
          <w:rFonts w:ascii="Times New Roman" w:hAnsi="Times New Roman" w:cs="Times New Roman"/>
          <w:sz w:val="20"/>
          <w:szCs w:val="24"/>
        </w:rPr>
        <w:t>Osias</w:t>
      </w:r>
      <w:proofErr w:type="spellEnd"/>
      <w:r w:rsidRPr="00755C6B">
        <w:rPr>
          <w:rFonts w:ascii="Times New Roman" w:hAnsi="Times New Roman" w:cs="Times New Roman"/>
          <w:sz w:val="20"/>
          <w:szCs w:val="24"/>
        </w:rPr>
        <w:t xml:space="preserve"> Kit T. Kilag</w:t>
      </w:r>
      <w:r w:rsidRPr="00755C6B">
        <w:rPr>
          <w:rFonts w:ascii="Times New Roman" w:hAnsi="Times New Roman" w:cs="Times New Roman"/>
          <w:sz w:val="20"/>
          <w:szCs w:val="24"/>
          <w:vertAlign w:val="superscript"/>
        </w:rPr>
        <w:t>1</w:t>
      </w:r>
      <w:r w:rsidRPr="00755C6B">
        <w:rPr>
          <w:rFonts w:ascii="Times New Roman" w:hAnsi="Times New Roman" w:cs="Times New Roman"/>
          <w:sz w:val="20"/>
          <w:szCs w:val="24"/>
        </w:rPr>
        <w:t xml:space="preserve">, </w:t>
      </w:r>
      <w:r w:rsidRPr="00755C6B">
        <w:rPr>
          <w:rFonts w:ascii="Times New Roman" w:hAnsi="Times New Roman" w:cs="Times New Roman"/>
          <w:sz w:val="20"/>
          <w:szCs w:val="24"/>
        </w:rPr>
        <w:t>Reynaldo B. Inocian</w:t>
      </w:r>
      <w:r w:rsidRPr="00755C6B">
        <w:rPr>
          <w:rFonts w:ascii="Times New Roman" w:hAnsi="Times New Roman" w:cs="Times New Roman"/>
          <w:sz w:val="20"/>
          <w:szCs w:val="24"/>
          <w:vertAlign w:val="superscript"/>
        </w:rPr>
        <w:t>2</w:t>
      </w:r>
      <w:r w:rsidRPr="00755C6B">
        <w:rPr>
          <w:rFonts w:ascii="Times New Roman" w:hAnsi="Times New Roman" w:cs="Times New Roman"/>
          <w:sz w:val="20"/>
          <w:szCs w:val="24"/>
        </w:rPr>
        <w:t xml:space="preserve">, </w:t>
      </w:r>
      <w:proofErr w:type="spellStart"/>
      <w:r w:rsidRPr="00755C6B">
        <w:rPr>
          <w:rFonts w:ascii="Times New Roman" w:hAnsi="Times New Roman" w:cs="Times New Roman"/>
          <w:sz w:val="20"/>
          <w:szCs w:val="24"/>
        </w:rPr>
        <w:t>Alwielland</w:t>
      </w:r>
      <w:proofErr w:type="spellEnd"/>
      <w:r w:rsidRPr="00755C6B">
        <w:rPr>
          <w:rFonts w:ascii="Times New Roman" w:hAnsi="Times New Roman" w:cs="Times New Roman"/>
          <w:sz w:val="20"/>
          <w:szCs w:val="24"/>
        </w:rPr>
        <w:t xml:space="preserve"> Q. Bello</w:t>
      </w:r>
      <w:r w:rsidRPr="00755C6B">
        <w:rPr>
          <w:rFonts w:ascii="Times New Roman" w:hAnsi="Times New Roman" w:cs="Times New Roman"/>
          <w:sz w:val="20"/>
          <w:szCs w:val="24"/>
          <w:vertAlign w:val="superscript"/>
        </w:rPr>
        <w:t>3</w:t>
      </w:r>
      <w:r w:rsidRPr="00755C6B">
        <w:rPr>
          <w:rFonts w:ascii="Times New Roman" w:hAnsi="Times New Roman" w:cs="Times New Roman"/>
          <w:sz w:val="20"/>
          <w:szCs w:val="24"/>
        </w:rPr>
        <w:t xml:space="preserve">, </w:t>
      </w:r>
      <w:proofErr w:type="spellStart"/>
      <w:r w:rsidRPr="00755C6B">
        <w:rPr>
          <w:rFonts w:ascii="Times New Roman" w:hAnsi="Times New Roman" w:cs="Times New Roman"/>
          <w:sz w:val="20"/>
          <w:szCs w:val="24"/>
        </w:rPr>
        <w:t>Vahid</w:t>
      </w:r>
      <w:proofErr w:type="spellEnd"/>
      <w:r w:rsidRPr="00755C6B">
        <w:rPr>
          <w:rFonts w:ascii="Times New Roman" w:hAnsi="Times New Roman" w:cs="Times New Roman"/>
          <w:sz w:val="20"/>
          <w:szCs w:val="24"/>
        </w:rPr>
        <w:t xml:space="preserve"> </w:t>
      </w:r>
      <w:proofErr w:type="spellStart"/>
      <w:r w:rsidRPr="00755C6B">
        <w:rPr>
          <w:rFonts w:ascii="Times New Roman" w:hAnsi="Times New Roman" w:cs="Times New Roman"/>
          <w:sz w:val="20"/>
          <w:szCs w:val="24"/>
        </w:rPr>
        <w:t>Norouzi</w:t>
      </w:r>
      <w:proofErr w:type="spellEnd"/>
      <w:r w:rsidRPr="00755C6B">
        <w:rPr>
          <w:rFonts w:ascii="Times New Roman" w:hAnsi="Times New Roman" w:cs="Times New Roman"/>
          <w:sz w:val="20"/>
          <w:szCs w:val="24"/>
        </w:rPr>
        <w:t xml:space="preserve"> Larsari</w:t>
      </w:r>
      <w:r w:rsidRPr="00755C6B">
        <w:rPr>
          <w:rFonts w:ascii="Times New Roman" w:hAnsi="Times New Roman" w:cs="Times New Roman"/>
          <w:sz w:val="20"/>
          <w:szCs w:val="24"/>
          <w:vertAlign w:val="superscript"/>
        </w:rPr>
        <w:t>4</w:t>
      </w:r>
      <w:r w:rsidRPr="00755C6B">
        <w:rPr>
          <w:rFonts w:ascii="Times New Roman" w:hAnsi="Times New Roman" w:cs="Times New Roman"/>
          <w:sz w:val="20"/>
          <w:szCs w:val="24"/>
        </w:rPr>
        <w:t xml:space="preserve">, </w:t>
      </w:r>
      <w:r w:rsidRPr="00755C6B">
        <w:rPr>
          <w:rFonts w:ascii="Times New Roman" w:hAnsi="Times New Roman" w:cs="Times New Roman"/>
          <w:sz w:val="20"/>
          <w:szCs w:val="24"/>
        </w:rPr>
        <w:t>Michael B. Bibon</w:t>
      </w:r>
      <w:r w:rsidRPr="00755C6B">
        <w:rPr>
          <w:rFonts w:ascii="Times New Roman" w:hAnsi="Times New Roman" w:cs="Times New Roman"/>
          <w:sz w:val="20"/>
          <w:szCs w:val="24"/>
          <w:vertAlign w:val="superscript"/>
        </w:rPr>
        <w:t>5</w:t>
      </w:r>
      <w:r w:rsidRPr="00755C6B">
        <w:rPr>
          <w:rFonts w:ascii="Times New Roman" w:hAnsi="Times New Roman" w:cs="Times New Roman"/>
          <w:sz w:val="20"/>
          <w:szCs w:val="24"/>
        </w:rPr>
        <w:t xml:space="preserve">, </w:t>
      </w:r>
      <w:r w:rsidRPr="00755C6B">
        <w:rPr>
          <w:rFonts w:ascii="Times New Roman" w:hAnsi="Times New Roman" w:cs="Times New Roman"/>
          <w:sz w:val="20"/>
          <w:szCs w:val="24"/>
        </w:rPr>
        <w:t xml:space="preserve">Neil </w:t>
      </w:r>
      <w:proofErr w:type="spellStart"/>
      <w:r w:rsidRPr="00755C6B">
        <w:rPr>
          <w:rFonts w:ascii="Times New Roman" w:hAnsi="Times New Roman" w:cs="Times New Roman"/>
          <w:sz w:val="20"/>
          <w:szCs w:val="24"/>
        </w:rPr>
        <w:t>Andrian</w:t>
      </w:r>
      <w:proofErr w:type="spellEnd"/>
      <w:r w:rsidRPr="00755C6B">
        <w:rPr>
          <w:rFonts w:ascii="Times New Roman" w:hAnsi="Times New Roman" w:cs="Times New Roman"/>
          <w:sz w:val="20"/>
          <w:szCs w:val="24"/>
        </w:rPr>
        <w:t xml:space="preserve"> A. Angtud</w:t>
      </w:r>
      <w:r w:rsidRPr="00755C6B">
        <w:rPr>
          <w:rFonts w:ascii="Times New Roman" w:hAnsi="Times New Roman" w:cs="Times New Roman"/>
          <w:sz w:val="20"/>
          <w:szCs w:val="24"/>
          <w:vertAlign w:val="superscript"/>
        </w:rPr>
        <w:t>6</w:t>
      </w:r>
      <w:r w:rsidRPr="00755C6B">
        <w:rPr>
          <w:rFonts w:ascii="Times New Roman" w:hAnsi="Times New Roman" w:cs="Times New Roman"/>
          <w:sz w:val="20"/>
          <w:szCs w:val="24"/>
        </w:rPr>
        <w:t>, and John Michael Sasan</w:t>
      </w:r>
      <w:r w:rsidRPr="00755C6B">
        <w:rPr>
          <w:rFonts w:ascii="Times New Roman" w:hAnsi="Times New Roman" w:cs="Times New Roman"/>
          <w:sz w:val="20"/>
          <w:szCs w:val="24"/>
          <w:vertAlign w:val="superscript"/>
        </w:rPr>
        <w:t>7,8</w:t>
      </w:r>
      <w:r w:rsidRPr="00755C6B">
        <w:rPr>
          <w:rFonts w:ascii="Times New Roman" w:hAnsi="Times New Roman" w:cs="Times New Roman"/>
          <w:sz w:val="20"/>
          <w:szCs w:val="24"/>
        </w:rPr>
        <w:t xml:space="preserve"> </w:t>
      </w:r>
    </w:p>
    <w:p w:rsidR="00755C6B" w:rsidRPr="00755C6B" w:rsidRDefault="00755C6B" w:rsidP="00755C6B">
      <w:pPr>
        <w:spacing w:after="0" w:line="240" w:lineRule="auto"/>
        <w:jc w:val="center"/>
        <w:rPr>
          <w:rFonts w:ascii="Times New Roman" w:hAnsi="Times New Roman" w:cs="Times New Roman"/>
          <w:sz w:val="20"/>
          <w:szCs w:val="24"/>
        </w:rPr>
      </w:pPr>
    </w:p>
    <w:p w:rsidR="00755C6B" w:rsidRPr="00755C6B" w:rsidRDefault="00755C6B" w:rsidP="00755C6B">
      <w:pPr>
        <w:spacing w:after="0" w:line="240" w:lineRule="auto"/>
        <w:jc w:val="both"/>
        <w:rPr>
          <w:rFonts w:ascii="Times New Roman" w:hAnsi="Times New Roman" w:cs="Times New Roman"/>
          <w:sz w:val="20"/>
          <w:szCs w:val="24"/>
        </w:rPr>
      </w:pPr>
    </w:p>
    <w:p w:rsidR="00755C6B" w:rsidRP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1</w:t>
      </w:r>
      <w:r w:rsidRPr="00755C6B">
        <w:rPr>
          <w:rFonts w:ascii="Times New Roman" w:hAnsi="Times New Roman" w:cs="Times New Roman"/>
          <w:sz w:val="20"/>
          <w:szCs w:val="24"/>
        </w:rPr>
        <w:t xml:space="preserve">Vice President for Academic Affairs and Research, ECT </w:t>
      </w:r>
      <w:proofErr w:type="spellStart"/>
      <w:r w:rsidRPr="00755C6B">
        <w:rPr>
          <w:rFonts w:ascii="Times New Roman" w:hAnsi="Times New Roman" w:cs="Times New Roman"/>
          <w:sz w:val="20"/>
          <w:szCs w:val="24"/>
        </w:rPr>
        <w:t>Excellencia</w:t>
      </w:r>
      <w:proofErr w:type="spellEnd"/>
      <w:r w:rsidRPr="00755C6B">
        <w:rPr>
          <w:rFonts w:ascii="Times New Roman" w:hAnsi="Times New Roman" w:cs="Times New Roman"/>
          <w:sz w:val="20"/>
          <w:szCs w:val="24"/>
        </w:rPr>
        <w:t xml:space="preserve"> Global Academy Foundation, Inc., </w:t>
      </w:r>
      <w:proofErr w:type="spellStart"/>
      <w:r w:rsidRPr="00755C6B">
        <w:rPr>
          <w:rFonts w:ascii="Times New Roman" w:hAnsi="Times New Roman" w:cs="Times New Roman"/>
          <w:sz w:val="20"/>
          <w:szCs w:val="24"/>
        </w:rPr>
        <w:t>Buan</w:t>
      </w:r>
      <w:r w:rsidRPr="00755C6B">
        <w:rPr>
          <w:rFonts w:ascii="Times New Roman" w:hAnsi="Times New Roman" w:cs="Times New Roman"/>
          <w:sz w:val="20"/>
          <w:szCs w:val="24"/>
        </w:rPr>
        <w:t>oy</w:t>
      </w:r>
      <w:proofErr w:type="spellEnd"/>
      <w:r w:rsidRPr="00755C6B">
        <w:rPr>
          <w:rFonts w:ascii="Times New Roman" w:hAnsi="Times New Roman" w:cs="Times New Roman"/>
          <w:sz w:val="20"/>
          <w:szCs w:val="24"/>
        </w:rPr>
        <w:t xml:space="preserve">, </w:t>
      </w:r>
      <w:proofErr w:type="spellStart"/>
      <w:r w:rsidRPr="00755C6B">
        <w:rPr>
          <w:rFonts w:ascii="Times New Roman" w:hAnsi="Times New Roman" w:cs="Times New Roman"/>
          <w:sz w:val="20"/>
          <w:szCs w:val="24"/>
        </w:rPr>
        <w:t>Balamban</w:t>
      </w:r>
      <w:proofErr w:type="spellEnd"/>
      <w:r w:rsidRPr="00755C6B">
        <w:rPr>
          <w:rFonts w:ascii="Times New Roman" w:hAnsi="Times New Roman" w:cs="Times New Roman"/>
          <w:sz w:val="20"/>
          <w:szCs w:val="24"/>
        </w:rPr>
        <w:t xml:space="preserve">, Cebu, Philippines, </w:t>
      </w:r>
      <w:hyperlink r:id="rId6" w:history="1">
        <w:r w:rsidRPr="00755C6B">
          <w:rPr>
            <w:rStyle w:val="Hyperlink"/>
            <w:rFonts w:ascii="Times New Roman" w:hAnsi="Times New Roman" w:cs="Times New Roman"/>
            <w:color w:val="auto"/>
            <w:sz w:val="20"/>
            <w:szCs w:val="24"/>
            <w:u w:val="none"/>
          </w:rPr>
          <w:t>https://orcid.org/0000-0003-0845-3373</w:t>
        </w:r>
      </w:hyperlink>
      <w:r w:rsidRPr="00755C6B">
        <w:rPr>
          <w:rFonts w:ascii="Times New Roman" w:hAnsi="Times New Roman" w:cs="Times New Roman"/>
          <w:sz w:val="20"/>
          <w:szCs w:val="24"/>
        </w:rPr>
        <w:t xml:space="preserve">, </w:t>
      </w:r>
      <w:r w:rsidRPr="00755C6B">
        <w:rPr>
          <w:rFonts w:ascii="Times New Roman" w:hAnsi="Times New Roman" w:cs="Times New Roman"/>
          <w:sz w:val="20"/>
          <w:szCs w:val="24"/>
        </w:rPr>
        <w:t>okkilag12@gmail.com</w:t>
      </w:r>
    </w:p>
    <w:p w:rsidR="00755C6B" w:rsidRP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2</w:t>
      </w:r>
      <w:r w:rsidRPr="00755C6B">
        <w:rPr>
          <w:rFonts w:ascii="Times New Roman" w:hAnsi="Times New Roman" w:cs="Times New Roman"/>
          <w:sz w:val="20"/>
          <w:szCs w:val="24"/>
        </w:rPr>
        <w:t>Professor VI, Cebu Normal University</w:t>
      </w:r>
      <w:r w:rsidRPr="00755C6B">
        <w:rPr>
          <w:rFonts w:ascii="Times New Roman" w:hAnsi="Times New Roman" w:cs="Times New Roman"/>
          <w:sz w:val="20"/>
          <w:szCs w:val="24"/>
        </w:rPr>
        <w:t xml:space="preserve">, Cebu City, Philippines, </w:t>
      </w:r>
      <w:hyperlink r:id="rId7" w:history="1">
        <w:r w:rsidRPr="00755C6B">
          <w:rPr>
            <w:rStyle w:val="Hyperlink"/>
            <w:rFonts w:ascii="Times New Roman" w:hAnsi="Times New Roman" w:cs="Times New Roman"/>
            <w:color w:val="auto"/>
            <w:sz w:val="20"/>
            <w:szCs w:val="24"/>
            <w:u w:val="none"/>
          </w:rPr>
          <w:t>https://orcid.org/0000-0003-2958-2027</w:t>
        </w:r>
      </w:hyperlink>
      <w:r w:rsidRPr="00755C6B">
        <w:rPr>
          <w:rFonts w:ascii="Times New Roman" w:hAnsi="Times New Roman" w:cs="Times New Roman"/>
          <w:sz w:val="20"/>
          <w:szCs w:val="24"/>
        </w:rPr>
        <w:t xml:space="preserve">, </w:t>
      </w:r>
      <w:r w:rsidRPr="00755C6B">
        <w:rPr>
          <w:rFonts w:ascii="Times New Roman" w:hAnsi="Times New Roman" w:cs="Times New Roman"/>
          <w:sz w:val="20"/>
          <w:szCs w:val="24"/>
        </w:rPr>
        <w:t>inocianr@cnu.edu.ph</w:t>
      </w:r>
    </w:p>
    <w:p w:rsidR="00755C6B" w:rsidRP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3</w:t>
      </w:r>
      <w:r w:rsidRPr="00755C6B">
        <w:rPr>
          <w:rFonts w:ascii="Times New Roman" w:hAnsi="Times New Roman" w:cs="Times New Roman"/>
          <w:sz w:val="20"/>
          <w:szCs w:val="24"/>
        </w:rPr>
        <w:t xml:space="preserve">Associate Professor, </w:t>
      </w:r>
      <w:proofErr w:type="spellStart"/>
      <w:r w:rsidRPr="00755C6B">
        <w:rPr>
          <w:rFonts w:ascii="Times New Roman" w:hAnsi="Times New Roman" w:cs="Times New Roman"/>
          <w:sz w:val="20"/>
          <w:szCs w:val="24"/>
        </w:rPr>
        <w:t>Bukidnon</w:t>
      </w:r>
      <w:proofErr w:type="spellEnd"/>
      <w:r w:rsidRPr="00755C6B">
        <w:rPr>
          <w:rFonts w:ascii="Times New Roman" w:hAnsi="Times New Roman" w:cs="Times New Roman"/>
          <w:sz w:val="20"/>
          <w:szCs w:val="24"/>
        </w:rPr>
        <w:t xml:space="preserve"> State University, </w:t>
      </w:r>
      <w:proofErr w:type="spellStart"/>
      <w:r w:rsidRPr="00755C6B">
        <w:rPr>
          <w:rFonts w:ascii="Times New Roman" w:hAnsi="Times New Roman" w:cs="Times New Roman"/>
          <w:sz w:val="20"/>
          <w:szCs w:val="24"/>
        </w:rPr>
        <w:t>Malayba</w:t>
      </w:r>
      <w:r w:rsidRPr="00755C6B">
        <w:rPr>
          <w:rFonts w:ascii="Times New Roman" w:hAnsi="Times New Roman" w:cs="Times New Roman"/>
          <w:sz w:val="20"/>
          <w:szCs w:val="24"/>
        </w:rPr>
        <w:t>lay</w:t>
      </w:r>
      <w:proofErr w:type="spellEnd"/>
      <w:r w:rsidRPr="00755C6B">
        <w:rPr>
          <w:rFonts w:ascii="Times New Roman" w:hAnsi="Times New Roman" w:cs="Times New Roman"/>
          <w:sz w:val="20"/>
          <w:szCs w:val="24"/>
        </w:rPr>
        <w:t xml:space="preserve"> City, </w:t>
      </w:r>
      <w:proofErr w:type="spellStart"/>
      <w:r w:rsidRPr="00755C6B">
        <w:rPr>
          <w:rFonts w:ascii="Times New Roman" w:hAnsi="Times New Roman" w:cs="Times New Roman"/>
          <w:sz w:val="20"/>
          <w:szCs w:val="24"/>
        </w:rPr>
        <w:t>Bukidnon</w:t>
      </w:r>
      <w:proofErr w:type="spellEnd"/>
      <w:r w:rsidRPr="00755C6B">
        <w:rPr>
          <w:rFonts w:ascii="Times New Roman" w:hAnsi="Times New Roman" w:cs="Times New Roman"/>
          <w:sz w:val="20"/>
          <w:szCs w:val="24"/>
        </w:rPr>
        <w:t xml:space="preserve">, Philippines, </w:t>
      </w:r>
      <w:hyperlink r:id="rId8" w:history="1">
        <w:r w:rsidRPr="00755C6B">
          <w:rPr>
            <w:rStyle w:val="Hyperlink"/>
            <w:rFonts w:ascii="Times New Roman" w:hAnsi="Times New Roman" w:cs="Times New Roman"/>
            <w:color w:val="auto"/>
            <w:sz w:val="20"/>
            <w:szCs w:val="24"/>
            <w:u w:val="none"/>
          </w:rPr>
          <w:t>https://orcid.org/0000-0002-2298-3939</w:t>
        </w:r>
      </w:hyperlink>
      <w:r w:rsidRPr="00755C6B">
        <w:rPr>
          <w:rFonts w:ascii="Times New Roman" w:hAnsi="Times New Roman" w:cs="Times New Roman"/>
          <w:sz w:val="20"/>
          <w:szCs w:val="24"/>
        </w:rPr>
        <w:t xml:space="preserve">, </w:t>
      </w:r>
      <w:r w:rsidRPr="00755C6B">
        <w:rPr>
          <w:rFonts w:ascii="Times New Roman" w:hAnsi="Times New Roman" w:cs="Times New Roman"/>
          <w:sz w:val="20"/>
          <w:szCs w:val="24"/>
        </w:rPr>
        <w:t>a.bello@buksu.edu.ph</w:t>
      </w:r>
    </w:p>
    <w:p w:rsidR="00755C6B" w:rsidRP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4</w:t>
      </w:r>
      <w:r w:rsidRPr="00755C6B">
        <w:rPr>
          <w:rFonts w:ascii="Times New Roman" w:hAnsi="Times New Roman" w:cs="Times New Roman"/>
          <w:sz w:val="20"/>
          <w:szCs w:val="24"/>
        </w:rPr>
        <w:t xml:space="preserve">PhD </w:t>
      </w:r>
      <w:proofErr w:type="spellStart"/>
      <w:r w:rsidRPr="00755C6B">
        <w:rPr>
          <w:rFonts w:ascii="Times New Roman" w:hAnsi="Times New Roman" w:cs="Times New Roman"/>
          <w:sz w:val="20"/>
          <w:szCs w:val="24"/>
        </w:rPr>
        <w:t>Cadidate</w:t>
      </w:r>
      <w:proofErr w:type="spellEnd"/>
      <w:r w:rsidRPr="00755C6B">
        <w:rPr>
          <w:rFonts w:ascii="Times New Roman" w:hAnsi="Times New Roman" w:cs="Times New Roman"/>
          <w:sz w:val="20"/>
          <w:szCs w:val="24"/>
        </w:rPr>
        <w:t xml:space="preserve"> in Education, Department of Pre-Primary and Primary Education, Charles Uni</w:t>
      </w:r>
      <w:r w:rsidRPr="00755C6B">
        <w:rPr>
          <w:rFonts w:ascii="Times New Roman" w:hAnsi="Times New Roman" w:cs="Times New Roman"/>
          <w:sz w:val="20"/>
          <w:szCs w:val="24"/>
        </w:rPr>
        <w:t xml:space="preserve">versity, Prague, Czech Republic, </w:t>
      </w:r>
      <w:hyperlink r:id="rId9" w:history="1">
        <w:r w:rsidRPr="00755C6B">
          <w:rPr>
            <w:rStyle w:val="Hyperlink"/>
            <w:rFonts w:ascii="Times New Roman" w:hAnsi="Times New Roman" w:cs="Times New Roman"/>
            <w:color w:val="auto"/>
            <w:sz w:val="20"/>
            <w:szCs w:val="24"/>
            <w:u w:val="none"/>
          </w:rPr>
          <w:t>https://orcid.org/0000-0002-3359-2677</w:t>
        </w:r>
      </w:hyperlink>
      <w:r w:rsidRPr="00755C6B">
        <w:rPr>
          <w:rFonts w:ascii="Times New Roman" w:hAnsi="Times New Roman" w:cs="Times New Roman"/>
          <w:sz w:val="20"/>
          <w:szCs w:val="24"/>
        </w:rPr>
        <w:t xml:space="preserve">, </w:t>
      </w:r>
      <w:r w:rsidRPr="00755C6B">
        <w:rPr>
          <w:rFonts w:ascii="Times New Roman" w:hAnsi="Times New Roman" w:cs="Times New Roman"/>
          <w:sz w:val="20"/>
          <w:szCs w:val="24"/>
        </w:rPr>
        <w:t>vahid.norouzi@pedf.cuni.cz</w:t>
      </w:r>
    </w:p>
    <w:p w:rsidR="00755C6B" w:rsidRP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5</w:t>
      </w:r>
      <w:r w:rsidRPr="00755C6B">
        <w:rPr>
          <w:rFonts w:ascii="Times New Roman" w:hAnsi="Times New Roman" w:cs="Times New Roman"/>
          <w:sz w:val="20"/>
          <w:szCs w:val="24"/>
        </w:rPr>
        <w:t>Education Supervisor II, Commission on Higher Education (CHED), Region V, Purok-2, EM's Ba</w:t>
      </w:r>
      <w:r w:rsidRPr="00755C6B">
        <w:rPr>
          <w:rFonts w:ascii="Times New Roman" w:hAnsi="Times New Roman" w:cs="Times New Roman"/>
          <w:sz w:val="20"/>
          <w:szCs w:val="24"/>
        </w:rPr>
        <w:t xml:space="preserve">rrio South, </w:t>
      </w:r>
      <w:proofErr w:type="spellStart"/>
      <w:r w:rsidRPr="00755C6B">
        <w:rPr>
          <w:rFonts w:ascii="Times New Roman" w:hAnsi="Times New Roman" w:cs="Times New Roman"/>
          <w:sz w:val="20"/>
          <w:szCs w:val="24"/>
        </w:rPr>
        <w:t>Legazpi</w:t>
      </w:r>
      <w:proofErr w:type="spellEnd"/>
      <w:r w:rsidRPr="00755C6B">
        <w:rPr>
          <w:rFonts w:ascii="Times New Roman" w:hAnsi="Times New Roman" w:cs="Times New Roman"/>
          <w:sz w:val="20"/>
          <w:szCs w:val="24"/>
        </w:rPr>
        <w:t xml:space="preserve"> City, </w:t>
      </w:r>
      <w:proofErr w:type="spellStart"/>
      <w:r w:rsidRPr="00755C6B">
        <w:rPr>
          <w:rFonts w:ascii="Times New Roman" w:hAnsi="Times New Roman" w:cs="Times New Roman"/>
          <w:sz w:val="20"/>
          <w:szCs w:val="24"/>
        </w:rPr>
        <w:t>Albay</w:t>
      </w:r>
      <w:proofErr w:type="spellEnd"/>
      <w:r w:rsidRPr="00755C6B">
        <w:rPr>
          <w:rFonts w:ascii="Times New Roman" w:hAnsi="Times New Roman" w:cs="Times New Roman"/>
          <w:sz w:val="20"/>
          <w:szCs w:val="24"/>
        </w:rPr>
        <w:t xml:space="preserve">, 0000-0001-8750-3169, </w:t>
      </w:r>
      <w:r w:rsidRPr="00755C6B">
        <w:rPr>
          <w:rFonts w:ascii="Times New Roman" w:hAnsi="Times New Roman" w:cs="Times New Roman"/>
          <w:sz w:val="20"/>
          <w:szCs w:val="24"/>
        </w:rPr>
        <w:t>mbibon@ched.gov.ph</w:t>
      </w:r>
    </w:p>
    <w:p w:rsidR="00755C6B" w:rsidRP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6</w:t>
      </w:r>
      <w:r w:rsidRPr="00755C6B">
        <w:rPr>
          <w:rFonts w:ascii="Times New Roman" w:hAnsi="Times New Roman" w:cs="Times New Roman"/>
          <w:sz w:val="20"/>
          <w:szCs w:val="24"/>
        </w:rPr>
        <w:t xml:space="preserve">Head Teacher I - </w:t>
      </w:r>
      <w:proofErr w:type="spellStart"/>
      <w:r w:rsidRPr="00755C6B">
        <w:rPr>
          <w:rFonts w:ascii="Times New Roman" w:hAnsi="Times New Roman" w:cs="Times New Roman"/>
          <w:sz w:val="20"/>
          <w:szCs w:val="24"/>
        </w:rPr>
        <w:t>Sinsin</w:t>
      </w:r>
      <w:proofErr w:type="spellEnd"/>
      <w:r w:rsidRPr="00755C6B">
        <w:rPr>
          <w:rFonts w:ascii="Times New Roman" w:hAnsi="Times New Roman" w:cs="Times New Roman"/>
          <w:sz w:val="20"/>
          <w:szCs w:val="24"/>
        </w:rPr>
        <w:t xml:space="preserve"> National High School, Department of Education, Schools Division of Cebu City, Cebu, Philippines.</w:t>
      </w:r>
      <w:r w:rsidRPr="00755C6B">
        <w:rPr>
          <w:rFonts w:ascii="Times New Roman" w:hAnsi="Times New Roman" w:cs="Times New Roman"/>
          <w:sz w:val="20"/>
          <w:szCs w:val="24"/>
        </w:rPr>
        <w:t xml:space="preserve">, 0000-0002-7648-3737, </w:t>
      </w:r>
      <w:r w:rsidRPr="00755C6B">
        <w:rPr>
          <w:rFonts w:ascii="Times New Roman" w:hAnsi="Times New Roman" w:cs="Times New Roman"/>
          <w:sz w:val="20"/>
          <w:szCs w:val="24"/>
        </w:rPr>
        <w:t>angtudneilandrian@gmail.com</w:t>
      </w:r>
    </w:p>
    <w:p w:rsidR="00755C6B" w:rsidRP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7</w:t>
      </w:r>
      <w:r w:rsidRPr="00755C6B">
        <w:rPr>
          <w:rFonts w:ascii="Times New Roman" w:hAnsi="Times New Roman" w:cs="Times New Roman"/>
          <w:sz w:val="20"/>
          <w:szCs w:val="24"/>
        </w:rPr>
        <w:t xml:space="preserve">Administrative Assistant, PAU </w:t>
      </w:r>
      <w:proofErr w:type="spellStart"/>
      <w:r w:rsidRPr="00755C6B">
        <w:rPr>
          <w:rFonts w:ascii="Times New Roman" w:hAnsi="Times New Roman" w:cs="Times New Roman"/>
          <w:sz w:val="20"/>
          <w:szCs w:val="24"/>
        </w:rPr>
        <w:t>Excellencia</w:t>
      </w:r>
      <w:proofErr w:type="spellEnd"/>
      <w:r w:rsidRPr="00755C6B">
        <w:rPr>
          <w:rFonts w:ascii="Times New Roman" w:hAnsi="Times New Roman" w:cs="Times New Roman"/>
          <w:sz w:val="20"/>
          <w:szCs w:val="24"/>
        </w:rPr>
        <w:t xml:space="preserve"> Global Academy Foundation, Inc. Philippines, </w:t>
      </w:r>
      <w:hyperlink r:id="rId10" w:history="1">
        <w:r w:rsidRPr="00755C6B">
          <w:rPr>
            <w:rStyle w:val="Hyperlink"/>
            <w:rFonts w:ascii="Times New Roman" w:hAnsi="Times New Roman" w:cs="Times New Roman"/>
            <w:color w:val="auto"/>
            <w:sz w:val="20"/>
            <w:szCs w:val="24"/>
            <w:u w:val="none"/>
          </w:rPr>
          <w:t>https://orcid.org/0000-0001-5987-6937</w:t>
        </w:r>
      </w:hyperlink>
      <w:r w:rsidRPr="00755C6B">
        <w:rPr>
          <w:rFonts w:ascii="Times New Roman" w:hAnsi="Times New Roman" w:cs="Times New Roman"/>
          <w:sz w:val="20"/>
          <w:szCs w:val="24"/>
        </w:rPr>
        <w:t xml:space="preserve">, </w:t>
      </w:r>
      <w:hyperlink r:id="rId11" w:history="1">
        <w:r w:rsidRPr="00755C6B">
          <w:rPr>
            <w:rStyle w:val="Hyperlink"/>
            <w:rFonts w:ascii="Times New Roman" w:hAnsi="Times New Roman" w:cs="Times New Roman"/>
            <w:color w:val="auto"/>
            <w:sz w:val="20"/>
            <w:szCs w:val="24"/>
            <w:u w:val="none"/>
          </w:rPr>
          <w:t>johnmichaelsasan27@gmail.com</w:t>
        </w:r>
      </w:hyperlink>
    </w:p>
    <w:p w:rsidR="00755C6B" w:rsidRDefault="00755C6B" w:rsidP="00755C6B">
      <w:pPr>
        <w:spacing w:after="0" w:line="240" w:lineRule="auto"/>
        <w:jc w:val="both"/>
        <w:rPr>
          <w:rFonts w:ascii="Times New Roman" w:hAnsi="Times New Roman" w:cs="Times New Roman"/>
          <w:sz w:val="20"/>
          <w:szCs w:val="24"/>
        </w:rPr>
      </w:pPr>
      <w:r w:rsidRPr="00755C6B">
        <w:rPr>
          <w:rFonts w:ascii="Times New Roman" w:hAnsi="Times New Roman" w:cs="Times New Roman"/>
          <w:sz w:val="20"/>
          <w:szCs w:val="24"/>
          <w:vertAlign w:val="superscript"/>
        </w:rPr>
        <w:t>8</w:t>
      </w:r>
      <w:r w:rsidRPr="00755C6B">
        <w:rPr>
          <w:rFonts w:ascii="Times New Roman" w:hAnsi="Times New Roman" w:cs="Times New Roman"/>
          <w:sz w:val="20"/>
          <w:szCs w:val="24"/>
        </w:rPr>
        <w:t>Corresponding Author</w:t>
      </w:r>
    </w:p>
    <w:p w:rsidR="00755C6B" w:rsidRPr="00755C6B" w:rsidRDefault="00755C6B" w:rsidP="00755C6B">
      <w:pPr>
        <w:spacing w:after="0" w:line="240" w:lineRule="auto"/>
        <w:jc w:val="both"/>
        <w:rPr>
          <w:rFonts w:ascii="Times New Roman" w:hAnsi="Times New Roman" w:cs="Times New Roman"/>
          <w:sz w:val="20"/>
          <w:szCs w:val="24"/>
        </w:rPr>
      </w:pPr>
    </w:p>
    <w:p w:rsidR="00816434" w:rsidRPr="00755C6B" w:rsidRDefault="00816434" w:rsidP="004C4D93">
      <w:pPr>
        <w:jc w:val="both"/>
        <w:rPr>
          <w:rFonts w:ascii="Times New Roman" w:hAnsi="Times New Roman" w:cs="Times New Roman"/>
          <w:b/>
          <w:sz w:val="24"/>
          <w:szCs w:val="24"/>
        </w:rPr>
      </w:pPr>
      <w:r w:rsidRPr="00755C6B">
        <w:rPr>
          <w:rFonts w:ascii="Times New Roman" w:hAnsi="Times New Roman" w:cs="Times New Roman"/>
          <w:b/>
          <w:sz w:val="24"/>
          <w:szCs w:val="24"/>
        </w:rPr>
        <w:t>Abstract</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Leadership in education plays a crucial role in determining the success of schools and educational institutions. A systematic review of the literature was conducted to identify the most prominent theories and models of leadership in education and to better understand their implications for practice. The theories and models included Transformational Leadership, Situational Leadership, Full-Range Leadership, and Contingency Theory. The review found that effective leadership in education requires flexibility and adaptability, as well as the ability to inspire and motivate followers through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xml:space="preserve"> such as charisma, idealized influence, and individualized consideration. Each of the theories and models reviewed provided important insights into effective leadership, but also had limitations and areas for improvement. Overall, the systematic review of the literature highlights the importance of </w:t>
      </w:r>
      <w:proofErr w:type="spellStart"/>
      <w:r w:rsidRPr="00755C6B">
        <w:rPr>
          <w:rFonts w:ascii="Times New Roman" w:hAnsi="Times New Roman" w:cs="Times New Roman"/>
          <w:sz w:val="24"/>
          <w:szCs w:val="24"/>
        </w:rPr>
        <w:t>ongoing</w:t>
      </w:r>
      <w:proofErr w:type="spellEnd"/>
      <w:r w:rsidRPr="00755C6B">
        <w:rPr>
          <w:rFonts w:ascii="Times New Roman" w:hAnsi="Times New Roman" w:cs="Times New Roman"/>
          <w:sz w:val="24"/>
          <w:szCs w:val="24"/>
        </w:rPr>
        <w:t xml:space="preserve"> research and professional development for educational leaders, in order to continue to build their knowledge and skills and drive positive outcomes for their schools and students. The findings of this review provide valuable insights for practitioners and researchers alike, and can help to inform the development of more effective leadership practices in education.</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i/>
          <w:sz w:val="24"/>
          <w:szCs w:val="24"/>
        </w:rPr>
        <w:t>Keywords:</w:t>
      </w:r>
      <w:r w:rsidRPr="00755C6B">
        <w:rPr>
          <w:rFonts w:ascii="Times New Roman" w:hAnsi="Times New Roman" w:cs="Times New Roman"/>
          <w:sz w:val="24"/>
          <w:szCs w:val="24"/>
        </w:rPr>
        <w:t xml:space="preserve"> Leadership, Systematic Review, Idealized Influence, Implications for Practice</w:t>
      </w:r>
    </w:p>
    <w:p w:rsidR="00816434" w:rsidRPr="00755C6B" w:rsidRDefault="00816434" w:rsidP="001E0F99">
      <w:pPr>
        <w:jc w:val="both"/>
        <w:rPr>
          <w:rFonts w:ascii="Times New Roman" w:hAnsi="Times New Roman" w:cs="Times New Roman"/>
          <w:b/>
          <w:sz w:val="24"/>
          <w:szCs w:val="24"/>
        </w:rPr>
      </w:pPr>
      <w:r w:rsidRPr="00755C6B">
        <w:rPr>
          <w:rFonts w:ascii="Times New Roman" w:hAnsi="Times New Roman" w:cs="Times New Roman"/>
          <w:b/>
          <w:sz w:val="24"/>
          <w:szCs w:val="24"/>
        </w:rPr>
        <w:t>Introduction</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Leadership is defined as the process of influencing others to achieve a common goal or vision (</w:t>
      </w:r>
      <w:proofErr w:type="spellStart"/>
      <w:r w:rsidRPr="00755C6B">
        <w:rPr>
          <w:rFonts w:ascii="Times New Roman" w:hAnsi="Times New Roman" w:cs="Times New Roman"/>
          <w:sz w:val="24"/>
          <w:szCs w:val="24"/>
        </w:rPr>
        <w:t>Northouse</w:t>
      </w:r>
      <w:proofErr w:type="spellEnd"/>
      <w:r w:rsidRPr="00755C6B">
        <w:rPr>
          <w:rFonts w:ascii="Times New Roman" w:hAnsi="Times New Roman" w:cs="Times New Roman"/>
          <w:sz w:val="24"/>
          <w:szCs w:val="24"/>
        </w:rPr>
        <w:t xml:space="preserve">, 2013). In the context of education, leadership involves the ability to inspire and guide students, teachers, and other staff members towards the achievement of educational goals and objectives. Effective leadership in education can have a profound impact on the success of </w:t>
      </w:r>
      <w:r w:rsidRPr="00755C6B">
        <w:rPr>
          <w:rFonts w:ascii="Times New Roman" w:hAnsi="Times New Roman" w:cs="Times New Roman"/>
          <w:sz w:val="24"/>
          <w:szCs w:val="24"/>
        </w:rPr>
        <w:lastRenderedPageBreak/>
        <w:t>an educational institution, including improved student outcomes, increased teacher satisfaction, and enhanced organizational effectiveness (</w:t>
      </w:r>
      <w:proofErr w:type="spell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&amp; </w:t>
      </w:r>
      <w:proofErr w:type="spellStart"/>
      <w:r w:rsidRPr="00755C6B">
        <w:rPr>
          <w:rFonts w:ascii="Times New Roman" w:hAnsi="Times New Roman" w:cs="Times New Roman"/>
          <w:sz w:val="24"/>
          <w:szCs w:val="24"/>
        </w:rPr>
        <w:t>Jantzi</w:t>
      </w:r>
      <w:proofErr w:type="spellEnd"/>
      <w:r w:rsidRPr="00755C6B">
        <w:rPr>
          <w:rFonts w:ascii="Times New Roman" w:hAnsi="Times New Roman" w:cs="Times New Roman"/>
          <w:sz w:val="24"/>
          <w:szCs w:val="24"/>
        </w:rPr>
        <w:t>, 1999).</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 xml:space="preserve">Leadership theories can be divided into two broad categories: transformational and transactional leadership (Bass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xml:space="preserve">, 2006). Transformational leadership is characterized by inspiring and motivating followers to work towards a common goal. It focuses on creating a vision and guiding individuals to achieve it. Transformational leaders are seen as role models who set high standards and inspire others to achieve their full potential (Bass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xml:space="preserve">, 2006). On the other hand, transactional leadership is focused on maintaining the status quo and relies on a system of rewards and punishments to motivate followers (Bass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2006).</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Transformational leadership has been shown to have a positive impact on student outcomes, teacher satisfaction, and organizational effectiveness in educational settings (</w:t>
      </w:r>
      <w:proofErr w:type="spell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&amp; </w:t>
      </w:r>
      <w:proofErr w:type="spellStart"/>
      <w:r w:rsidRPr="00755C6B">
        <w:rPr>
          <w:rFonts w:ascii="Times New Roman" w:hAnsi="Times New Roman" w:cs="Times New Roman"/>
          <w:sz w:val="24"/>
          <w:szCs w:val="24"/>
        </w:rPr>
        <w:t>Jantzi</w:t>
      </w:r>
      <w:proofErr w:type="spellEnd"/>
      <w:r w:rsidRPr="00755C6B">
        <w:rPr>
          <w:rFonts w:ascii="Times New Roman" w:hAnsi="Times New Roman" w:cs="Times New Roman"/>
          <w:sz w:val="24"/>
          <w:szCs w:val="24"/>
        </w:rPr>
        <w:t xml:space="preserve">, 1999). Transformational leaders in education are seen as visionary and charismatic individuals who inspire and motivate their followers to achieve their full potential (Bass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2006). These leaders focus on creating a positive school culture and promoting a sense of community and collaboration among staff and students (</w:t>
      </w:r>
      <w:proofErr w:type="spell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&amp; </w:t>
      </w:r>
      <w:proofErr w:type="spellStart"/>
      <w:r w:rsidRPr="00755C6B">
        <w:rPr>
          <w:rFonts w:ascii="Times New Roman" w:hAnsi="Times New Roman" w:cs="Times New Roman"/>
          <w:sz w:val="24"/>
          <w:szCs w:val="24"/>
        </w:rPr>
        <w:t>Jantzi</w:t>
      </w:r>
      <w:proofErr w:type="spellEnd"/>
      <w:r w:rsidRPr="00755C6B">
        <w:rPr>
          <w:rFonts w:ascii="Times New Roman" w:hAnsi="Times New Roman" w:cs="Times New Roman"/>
          <w:sz w:val="24"/>
          <w:szCs w:val="24"/>
        </w:rPr>
        <w:t>, 1999).</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 xml:space="preserve">Transactional leadership, on the other hand, is focused on maintaining the status quo and relies on a system of rewards and punishments to motivate followers (Bass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2006). In educational settings, transactional leaders may focus on establishing clear rules and procedures and ensuring that staff and students follow them (</w:t>
      </w:r>
      <w:proofErr w:type="spell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&amp; </w:t>
      </w:r>
      <w:proofErr w:type="spellStart"/>
      <w:r w:rsidRPr="00755C6B">
        <w:rPr>
          <w:rFonts w:ascii="Times New Roman" w:hAnsi="Times New Roman" w:cs="Times New Roman"/>
          <w:sz w:val="24"/>
          <w:szCs w:val="24"/>
        </w:rPr>
        <w:t>Jantzi</w:t>
      </w:r>
      <w:proofErr w:type="spellEnd"/>
      <w:r w:rsidRPr="00755C6B">
        <w:rPr>
          <w:rFonts w:ascii="Times New Roman" w:hAnsi="Times New Roman" w:cs="Times New Roman"/>
          <w:sz w:val="24"/>
          <w:szCs w:val="24"/>
        </w:rPr>
        <w:t>, 1999). This type of leadership can be effective in promoting order and stability in the school, but may not necessarily lead to improved student outcomes or increased teacher satisfaction (</w:t>
      </w:r>
      <w:proofErr w:type="spell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&amp; </w:t>
      </w:r>
      <w:proofErr w:type="spellStart"/>
      <w:r w:rsidRPr="00755C6B">
        <w:rPr>
          <w:rFonts w:ascii="Times New Roman" w:hAnsi="Times New Roman" w:cs="Times New Roman"/>
          <w:sz w:val="24"/>
          <w:szCs w:val="24"/>
        </w:rPr>
        <w:t>Jantzi</w:t>
      </w:r>
      <w:proofErr w:type="spellEnd"/>
      <w:r w:rsidRPr="00755C6B">
        <w:rPr>
          <w:rFonts w:ascii="Times New Roman" w:hAnsi="Times New Roman" w:cs="Times New Roman"/>
          <w:sz w:val="24"/>
          <w:szCs w:val="24"/>
        </w:rPr>
        <w:t>, 1999).</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 xml:space="preserve">The </w:t>
      </w:r>
      <w:proofErr w:type="gramStart"/>
      <w:r w:rsidRPr="00755C6B">
        <w:rPr>
          <w:rFonts w:ascii="Times New Roman" w:hAnsi="Times New Roman" w:cs="Times New Roman"/>
          <w:sz w:val="24"/>
          <w:szCs w:val="24"/>
        </w:rPr>
        <w:t>challenges faced by educational leaders is</w:t>
      </w:r>
      <w:proofErr w:type="gramEnd"/>
      <w:r w:rsidRPr="00755C6B">
        <w:rPr>
          <w:rFonts w:ascii="Times New Roman" w:hAnsi="Times New Roman" w:cs="Times New Roman"/>
          <w:sz w:val="24"/>
          <w:szCs w:val="24"/>
        </w:rPr>
        <w:t xml:space="preserve"> the changing landscape of education. With advancements in technology, globalization, and demographic changes, educational leaders must adapt to these changes and find new and innovative ways to meet the needs of students and the community (Murphy, 2017).</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Another challenge faced by educational leaders is the complex and often conflicting demands from various stakeholders, including students, parents, teachers, and the wider community. Balancing these competing demands can be difficult for educational leaders, who must find a way to meet the needs of all stakeholders while also achieving their own goals and objectives (Murphy, 2017).</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This research article aims to provide a comprehensive overview of leadership in education, including the theories and practices that are relevant to this field. By exploring the strengths and limitations of different leadership theories, this article will provide a deeper understanding of leadership in education and its impact on student outcomes, teacher satisfaction, and organizational effectiveness. This article will also discuss the challenges faced by educational leaders and provide recommendations for enhancing leadership practices in education.</w:t>
      </w:r>
    </w:p>
    <w:p w:rsidR="00EC16FC" w:rsidRPr="00755C6B" w:rsidRDefault="00EC16FC" w:rsidP="00EC16FC">
      <w:pPr>
        <w:jc w:val="both"/>
        <w:rPr>
          <w:rFonts w:ascii="Times New Roman" w:hAnsi="Times New Roman" w:cs="Times New Roman"/>
          <w:b/>
          <w:sz w:val="24"/>
          <w:szCs w:val="24"/>
        </w:rPr>
      </w:pPr>
      <w:r w:rsidRPr="00755C6B">
        <w:rPr>
          <w:rFonts w:ascii="Times New Roman" w:hAnsi="Times New Roman" w:cs="Times New Roman"/>
          <w:b/>
          <w:sz w:val="24"/>
          <w:szCs w:val="24"/>
        </w:rPr>
        <w:lastRenderedPageBreak/>
        <w:t>Limitations</w:t>
      </w:r>
    </w:p>
    <w:p w:rsidR="00EC16FC" w:rsidRPr="00755C6B" w:rsidRDefault="00EC16FC" w:rsidP="00EC16FC">
      <w:pPr>
        <w:jc w:val="both"/>
        <w:rPr>
          <w:rFonts w:ascii="Times New Roman" w:hAnsi="Times New Roman" w:cs="Times New Roman"/>
          <w:sz w:val="24"/>
          <w:szCs w:val="24"/>
        </w:rPr>
      </w:pPr>
      <w:r w:rsidRPr="00755C6B">
        <w:rPr>
          <w:rFonts w:ascii="Times New Roman" w:hAnsi="Times New Roman" w:cs="Times New Roman"/>
          <w:sz w:val="24"/>
          <w:szCs w:val="24"/>
        </w:rPr>
        <w:t>The review has several limitations. First, the review was limited to peer-reviewed articles published in English between 2000 and 2020, which may not fully capture the breadth and depth of the literature on leadership in education. Second, the review was limited to a small number of electronic databases, which may have excluded some relevant literature. Finally, the review was limited to a critical evaluation of existing theories and models, and did not address the practical implications of these theories for educational leadership.</w:t>
      </w:r>
    </w:p>
    <w:p w:rsidR="004C4D93" w:rsidRPr="00755C6B" w:rsidRDefault="00EC16FC" w:rsidP="00EC16FC">
      <w:pPr>
        <w:jc w:val="both"/>
        <w:rPr>
          <w:rFonts w:ascii="Times New Roman" w:hAnsi="Times New Roman" w:cs="Times New Roman"/>
          <w:b/>
          <w:sz w:val="24"/>
          <w:szCs w:val="24"/>
        </w:rPr>
      </w:pPr>
      <w:r w:rsidRPr="00755C6B">
        <w:rPr>
          <w:rFonts w:ascii="Times New Roman" w:hAnsi="Times New Roman" w:cs="Times New Roman"/>
          <w:b/>
          <w:sz w:val="24"/>
          <w:szCs w:val="24"/>
        </w:rPr>
        <w:t xml:space="preserve">Systematic Review </w:t>
      </w:r>
    </w:p>
    <w:p w:rsidR="00EC16FC" w:rsidRPr="00755C6B" w:rsidRDefault="00EC16FC" w:rsidP="00EC16FC">
      <w:pPr>
        <w:jc w:val="both"/>
        <w:rPr>
          <w:rFonts w:ascii="Times New Roman" w:hAnsi="Times New Roman" w:cs="Times New Roman"/>
          <w:sz w:val="24"/>
          <w:szCs w:val="24"/>
        </w:rPr>
      </w:pPr>
      <w:r w:rsidRPr="00755C6B">
        <w:rPr>
          <w:rFonts w:ascii="Times New Roman" w:hAnsi="Times New Roman" w:cs="Times New Roman"/>
          <w:sz w:val="24"/>
          <w:szCs w:val="24"/>
        </w:rPr>
        <w:t>Introduction</w:t>
      </w:r>
    </w:p>
    <w:p w:rsidR="00EC16FC" w:rsidRPr="00755C6B" w:rsidRDefault="00EC16FC" w:rsidP="00EC16FC">
      <w:pPr>
        <w:jc w:val="both"/>
        <w:rPr>
          <w:rFonts w:ascii="Times New Roman" w:hAnsi="Times New Roman" w:cs="Times New Roman"/>
          <w:sz w:val="24"/>
          <w:szCs w:val="24"/>
        </w:rPr>
      </w:pPr>
      <w:r w:rsidRPr="00755C6B">
        <w:rPr>
          <w:rFonts w:ascii="Times New Roman" w:hAnsi="Times New Roman" w:cs="Times New Roman"/>
          <w:sz w:val="24"/>
          <w:szCs w:val="24"/>
        </w:rPr>
        <w:t>Leadership is widely recognized as a critical factor in the success of educational organizations. Effective leadership has the potential to promote positive outcomes, such as increased student achievement, improved teacher satisfaction, and effective school management. As such, leadership has become a central focus of research in education, with numerous models and theories developed to explain leadership in this context. This systematic review aims to provide a comprehensive overview of the most prominent theories and models of leadership in education and to critically evaluate their strengths and limitations.</w:t>
      </w:r>
    </w:p>
    <w:p w:rsidR="00EC16FC" w:rsidRPr="00755C6B" w:rsidRDefault="00EC16FC" w:rsidP="00EC16FC">
      <w:pPr>
        <w:jc w:val="both"/>
        <w:rPr>
          <w:rFonts w:ascii="Times New Roman" w:hAnsi="Times New Roman" w:cs="Times New Roman"/>
          <w:b/>
          <w:sz w:val="24"/>
          <w:szCs w:val="24"/>
        </w:rPr>
      </w:pPr>
      <w:r w:rsidRPr="00755C6B">
        <w:rPr>
          <w:rFonts w:ascii="Times New Roman" w:hAnsi="Times New Roman" w:cs="Times New Roman"/>
          <w:b/>
          <w:sz w:val="24"/>
          <w:szCs w:val="24"/>
        </w:rPr>
        <w:t>Theoretical Background</w:t>
      </w:r>
    </w:p>
    <w:p w:rsidR="00EC16FC" w:rsidRPr="00755C6B" w:rsidRDefault="00EC16FC" w:rsidP="00EC16FC">
      <w:pPr>
        <w:jc w:val="both"/>
        <w:rPr>
          <w:rFonts w:ascii="Times New Roman" w:hAnsi="Times New Roman" w:cs="Times New Roman"/>
          <w:sz w:val="24"/>
          <w:szCs w:val="24"/>
        </w:rPr>
      </w:pPr>
      <w:r w:rsidRPr="00755C6B">
        <w:rPr>
          <w:rFonts w:ascii="Times New Roman" w:hAnsi="Times New Roman" w:cs="Times New Roman"/>
          <w:sz w:val="24"/>
          <w:szCs w:val="24"/>
        </w:rPr>
        <w:t>Leadership in education is a complex and multidimensional construct, and there is no single definition or model that can fully capture its essence. Nevertheless, several theories and models have been developed to explain leadership in education, including transformational leadership, situational leadership, full-range leadership, and contingency theory.</w:t>
      </w:r>
    </w:p>
    <w:p w:rsidR="00EC16FC" w:rsidRPr="00755C6B" w:rsidRDefault="00EC16FC" w:rsidP="00EC16FC">
      <w:pPr>
        <w:jc w:val="both"/>
        <w:rPr>
          <w:rFonts w:ascii="Times New Roman" w:hAnsi="Times New Roman" w:cs="Times New Roman"/>
          <w:b/>
          <w:sz w:val="24"/>
          <w:szCs w:val="24"/>
        </w:rPr>
      </w:pPr>
      <w:r w:rsidRPr="00755C6B">
        <w:rPr>
          <w:rFonts w:ascii="Times New Roman" w:hAnsi="Times New Roman" w:cs="Times New Roman"/>
          <w:b/>
          <w:sz w:val="24"/>
          <w:szCs w:val="24"/>
        </w:rPr>
        <w:t>Transformational Leadership</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 xml:space="preserve">Transformational Leadership is a theory of leadership that focuses on the ability of leaders to inspire and motivate followers to achieve their full potential. It was first introduced by James </w:t>
      </w:r>
      <w:proofErr w:type="spellStart"/>
      <w:r w:rsidRPr="00755C6B">
        <w:rPr>
          <w:rFonts w:ascii="Times New Roman" w:hAnsi="Times New Roman" w:cs="Times New Roman"/>
          <w:sz w:val="24"/>
          <w:szCs w:val="24"/>
        </w:rPr>
        <w:t>MacGregor</w:t>
      </w:r>
      <w:proofErr w:type="spellEnd"/>
      <w:r w:rsidRPr="00755C6B">
        <w:rPr>
          <w:rFonts w:ascii="Times New Roman" w:hAnsi="Times New Roman" w:cs="Times New Roman"/>
          <w:sz w:val="24"/>
          <w:szCs w:val="24"/>
        </w:rPr>
        <w:t xml:space="preserve"> Burns in 1978 and has since become one of the most widely researched and influential models of leadership.</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 xml:space="preserve">Transformational leaders are characterized by several key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including charisma, individualized consideration, intellectual stimulation, and inspirational motivation. Charismatic leaders have a strong personal presence and the ability to inspire and motivate followers. They are able to articulate a vision and inspire others to work towards common goals. Individualized consideration involves paying attention to the needs and concerns of each individual follower, and offering support and guidance as needed. Intellectual stimulation involves encouraging followers to think critically and creatively, and to challenge conventional wisdom. Inspirational motivation involves inspiring followers to pursue a higher purpose and to be the best they can be.</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lastRenderedPageBreak/>
        <w:t xml:space="preserve">Transformational leaders also engage in other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xml:space="preserve"> that contribute to their effectiveness, including </w:t>
      </w:r>
      <w:proofErr w:type="spellStart"/>
      <w:r w:rsidRPr="00755C6B">
        <w:rPr>
          <w:rFonts w:ascii="Times New Roman" w:hAnsi="Times New Roman" w:cs="Times New Roman"/>
          <w:sz w:val="24"/>
          <w:szCs w:val="24"/>
        </w:rPr>
        <w:t>modeling</w:t>
      </w:r>
      <w:proofErr w:type="spellEnd"/>
      <w:r w:rsidRPr="00755C6B">
        <w:rPr>
          <w:rFonts w:ascii="Times New Roman" w:hAnsi="Times New Roman" w:cs="Times New Roman"/>
          <w:sz w:val="24"/>
          <w:szCs w:val="24"/>
        </w:rPr>
        <w:t xml:space="preserve"> the way, challenging the process, enabling others to act, and encouraging the heart. </w:t>
      </w:r>
      <w:proofErr w:type="spellStart"/>
      <w:r w:rsidRPr="00755C6B">
        <w:rPr>
          <w:rFonts w:ascii="Times New Roman" w:hAnsi="Times New Roman" w:cs="Times New Roman"/>
          <w:sz w:val="24"/>
          <w:szCs w:val="24"/>
        </w:rPr>
        <w:t>Modeling</w:t>
      </w:r>
      <w:proofErr w:type="spellEnd"/>
      <w:r w:rsidRPr="00755C6B">
        <w:rPr>
          <w:rFonts w:ascii="Times New Roman" w:hAnsi="Times New Roman" w:cs="Times New Roman"/>
          <w:sz w:val="24"/>
          <w:szCs w:val="24"/>
        </w:rPr>
        <w:t xml:space="preserve"> the way involves setting an example for followers through their actions and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Challenging the process involves encouraging followers to question assumptions and to find new and better ways of doing things. Enabling others to act involves empowering followers to take action and to make decisions. Encouraging the heart involves recognizing and celebrating the successes of followers.</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 xml:space="preserve">In addition to these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transformational leaders also have certain personality traits and characteristics that contribute to their effectiveness. These include high levels of emotional intelligence, self-confidence, and the ability to communicate effectively.</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Transformational leadership has been found to be positively associated with a range of positive outcomes, including increased employee satisfaction, improved organizational performance, and increased employee engagement. However, it is important to note that transformational leadership is not always appropriate in all situations, and that other forms of leadership, such as transactional leadership or situational leadership, may be more effective in certain contexts.</w:t>
      </w:r>
    </w:p>
    <w:p w:rsidR="00EC16FC" w:rsidRPr="00755C6B" w:rsidRDefault="00EC16FC" w:rsidP="009F2023">
      <w:pPr>
        <w:jc w:val="both"/>
        <w:rPr>
          <w:rFonts w:ascii="Times New Roman" w:hAnsi="Times New Roman" w:cs="Times New Roman"/>
          <w:b/>
          <w:sz w:val="24"/>
          <w:szCs w:val="24"/>
        </w:rPr>
      </w:pPr>
      <w:r w:rsidRPr="00755C6B">
        <w:rPr>
          <w:rFonts w:ascii="Times New Roman" w:hAnsi="Times New Roman" w:cs="Times New Roman"/>
          <w:b/>
          <w:sz w:val="24"/>
          <w:szCs w:val="24"/>
        </w:rPr>
        <w:t>Situational Leadership</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Situational Leadership is a leadership theory that suggests that the most effective leadership style is one that is adapted to the situation at hand. It was first introduced by Paul Hersey and Ken Blanchard in the late 1960s, and has since become one of the most widely used and well-known models of leadership.</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 theory suggests that there are four primary styles of leadership, each of which is best suited to a different situation. The first style is called "directing," which is characterized by high levels of structure and direction. This style is best suited to situations where followers are new to the task, lack experience, or are otherwise in need of close supervision.</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 second style is called "coaching," which involves providing guidance and support to followers as they gain experience and confidence in their abilities. This style is best suited to situations where followers have some experience, but still need support and guidance as they continue to develop their skills.</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 third style is called "supporting," which involves providing a supportive environment that allows followers to take the lead in their own development. This style is best suited to situations where followers have developed the skills and confidence necessary to take the lead, but still need support and encouragement to succeed.</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 fourth style is called "delegating," which involves giving followers the responsibility and authority to make decisions and take action. This style is best suited to situations where followers have the skills, confidence, and experience necessary to lead effectively.</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lastRenderedPageBreak/>
        <w:t>Situational Leadership theory suggests that effective leaders must be able to adapt their leadership style to the situation at hand, in order to achieve the best outcomes for their followers. This involves a careful assessment of the needs and abilities of followers, as well as a deep understanding of the situation at hand. Effective situational leaders are able to use their judgment and experience to determine the most appropriate leadership style for each situation, and to adjust their approach as the situation changes.</w:t>
      </w:r>
    </w:p>
    <w:p w:rsidR="00EC16FC" w:rsidRPr="00755C6B" w:rsidRDefault="00EC16FC" w:rsidP="009F2023">
      <w:pPr>
        <w:jc w:val="both"/>
        <w:rPr>
          <w:rFonts w:ascii="Times New Roman" w:hAnsi="Times New Roman" w:cs="Times New Roman"/>
          <w:b/>
          <w:sz w:val="24"/>
          <w:szCs w:val="24"/>
        </w:rPr>
      </w:pPr>
      <w:r w:rsidRPr="00755C6B">
        <w:rPr>
          <w:rFonts w:ascii="Times New Roman" w:hAnsi="Times New Roman" w:cs="Times New Roman"/>
          <w:b/>
          <w:sz w:val="24"/>
          <w:szCs w:val="24"/>
        </w:rPr>
        <w:t>Full-Range Leadership</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 xml:space="preserve">Full-Range Leadership (FRL) is a comprehensive leadership model that incorporates aspects of transformational, transactional, and laissez-faire leadership. It was developed by Bass and </w:t>
      </w:r>
      <w:proofErr w:type="spellStart"/>
      <w:r w:rsidRPr="00755C6B">
        <w:rPr>
          <w:rFonts w:ascii="Times New Roman" w:hAnsi="Times New Roman" w:cs="Times New Roman"/>
          <w:sz w:val="24"/>
          <w:szCs w:val="24"/>
        </w:rPr>
        <w:t>Avolio</w:t>
      </w:r>
      <w:proofErr w:type="spellEnd"/>
      <w:r w:rsidRPr="00755C6B">
        <w:rPr>
          <w:rFonts w:ascii="Times New Roman" w:hAnsi="Times New Roman" w:cs="Times New Roman"/>
          <w:sz w:val="24"/>
          <w:szCs w:val="24"/>
        </w:rPr>
        <w:t xml:space="preserve"> in the 1990s, and is considered to be one of the most comprehensive and widely used leadership models in the field of organizational </w:t>
      </w:r>
      <w:proofErr w:type="spellStart"/>
      <w:r w:rsidRPr="00755C6B">
        <w:rPr>
          <w:rFonts w:ascii="Times New Roman" w:hAnsi="Times New Roman" w:cs="Times New Roman"/>
          <w:sz w:val="24"/>
          <w:szCs w:val="24"/>
        </w:rPr>
        <w:t>behavior</w:t>
      </w:r>
      <w:proofErr w:type="spellEnd"/>
      <w:r w:rsidRPr="00755C6B">
        <w:rPr>
          <w:rFonts w:ascii="Times New Roman" w:hAnsi="Times New Roman" w:cs="Times New Roman"/>
          <w:sz w:val="24"/>
          <w:szCs w:val="24"/>
        </w:rPr>
        <w:t>.</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FRL theory suggests that effective leadership involves a combination of different leadership styles, depending on the situation at hand. According to this model, effective leaders are those who are able to use a variety of leadership styles in order to meet the needs of their followers and to achieve desired outcomes.</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There are three key components of FRL theory: transformational leadership, transactional leadership, and laissez-faire leadership. Transformational leadership involves inspiring and motivating followers to achieve their full potential. Transactional leadership involves providing rewards and punishments to followers in order to maintain order and to ensure that objectives are met. Laissez-faire leadership involves avoiding direct involvement in the leadership process, and allowing followers to work independently.</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FRL theory suggests that effective leaders must be able to adapt their leadership style to the situation at hand, in order to achieve the best outcomes for their followers. This involves a careful assessment of the needs and abilities of followers, as well as a deep understanding of the situation at hand. Effective full-range leaders are able to use their judgment and experience to determine the most appropriate leadership style for each situation, and to adjust their approach as the situation changes.</w:t>
      </w:r>
    </w:p>
    <w:p w:rsidR="00EC16FC" w:rsidRPr="00755C6B" w:rsidRDefault="00EC16FC" w:rsidP="009F2023">
      <w:pPr>
        <w:jc w:val="both"/>
        <w:rPr>
          <w:rFonts w:ascii="Times New Roman" w:hAnsi="Times New Roman" w:cs="Times New Roman"/>
          <w:b/>
          <w:sz w:val="24"/>
          <w:szCs w:val="24"/>
        </w:rPr>
      </w:pPr>
      <w:r w:rsidRPr="00755C6B">
        <w:rPr>
          <w:rFonts w:ascii="Times New Roman" w:hAnsi="Times New Roman" w:cs="Times New Roman"/>
          <w:b/>
          <w:sz w:val="24"/>
          <w:szCs w:val="24"/>
        </w:rPr>
        <w:t>Contingency Theory</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Contingency theory is a leadership theory that suggests that the most effective leadership style varies based on the demands and challenges of the situation. This theory emphasizes that leaders must be flexible and able to adapt their leadership style to the demands of the situation in order to be effective.</w:t>
      </w:r>
    </w:p>
    <w:p w:rsidR="009F2023" w:rsidRPr="00755C6B" w:rsidRDefault="009F2023" w:rsidP="009F2023">
      <w:pPr>
        <w:pStyle w:val="ListParagraph"/>
        <w:numPr>
          <w:ilvl w:val="0"/>
          <w:numId w:val="2"/>
        </w:numPr>
        <w:jc w:val="both"/>
        <w:rPr>
          <w:rFonts w:ascii="Times New Roman" w:hAnsi="Times New Roman" w:cs="Times New Roman"/>
          <w:sz w:val="24"/>
          <w:szCs w:val="24"/>
        </w:rPr>
      </w:pPr>
      <w:r w:rsidRPr="00755C6B">
        <w:rPr>
          <w:rFonts w:ascii="Times New Roman" w:hAnsi="Times New Roman" w:cs="Times New Roman"/>
          <w:sz w:val="24"/>
          <w:szCs w:val="24"/>
        </w:rPr>
        <w:t xml:space="preserve">Contingency theory emerged as a response to trait and </w:t>
      </w:r>
      <w:proofErr w:type="spellStart"/>
      <w:r w:rsidRPr="00755C6B">
        <w:rPr>
          <w:rFonts w:ascii="Times New Roman" w:hAnsi="Times New Roman" w:cs="Times New Roman"/>
          <w:sz w:val="24"/>
          <w:szCs w:val="24"/>
        </w:rPr>
        <w:t>behavioral</w:t>
      </w:r>
      <w:proofErr w:type="spellEnd"/>
      <w:r w:rsidRPr="00755C6B">
        <w:rPr>
          <w:rFonts w:ascii="Times New Roman" w:hAnsi="Times New Roman" w:cs="Times New Roman"/>
          <w:sz w:val="24"/>
          <w:szCs w:val="24"/>
        </w:rPr>
        <w:t xml:space="preserve"> theories of leadership, which emphasized the importance of personality traits and </w:t>
      </w:r>
      <w:proofErr w:type="spellStart"/>
      <w:r w:rsidRPr="00755C6B">
        <w:rPr>
          <w:rFonts w:ascii="Times New Roman" w:hAnsi="Times New Roman" w:cs="Times New Roman"/>
          <w:sz w:val="24"/>
          <w:szCs w:val="24"/>
        </w:rPr>
        <w:t>behavior</w:t>
      </w:r>
      <w:proofErr w:type="spellEnd"/>
      <w:r w:rsidRPr="00755C6B">
        <w:rPr>
          <w:rFonts w:ascii="Times New Roman" w:hAnsi="Times New Roman" w:cs="Times New Roman"/>
          <w:sz w:val="24"/>
          <w:szCs w:val="24"/>
        </w:rPr>
        <w:t xml:space="preserve"> patterns in </w:t>
      </w:r>
      <w:r w:rsidRPr="00755C6B">
        <w:rPr>
          <w:rFonts w:ascii="Times New Roman" w:hAnsi="Times New Roman" w:cs="Times New Roman"/>
          <w:sz w:val="24"/>
          <w:szCs w:val="24"/>
        </w:rPr>
        <w:lastRenderedPageBreak/>
        <w:t>determining effective leadership. In contrast, contingency theory suggests that the most effective leadership style depends on the particular circumstances of the situation.</w:t>
      </w:r>
    </w:p>
    <w:p w:rsidR="009F2023" w:rsidRPr="00755C6B" w:rsidRDefault="009F2023" w:rsidP="009F2023">
      <w:pPr>
        <w:pStyle w:val="ListParagraph"/>
        <w:numPr>
          <w:ilvl w:val="0"/>
          <w:numId w:val="2"/>
        </w:numPr>
        <w:jc w:val="both"/>
        <w:rPr>
          <w:rFonts w:ascii="Times New Roman" w:hAnsi="Times New Roman" w:cs="Times New Roman"/>
          <w:sz w:val="24"/>
          <w:szCs w:val="24"/>
        </w:rPr>
      </w:pPr>
      <w:r w:rsidRPr="00755C6B">
        <w:rPr>
          <w:rFonts w:ascii="Times New Roman" w:hAnsi="Times New Roman" w:cs="Times New Roman"/>
          <w:sz w:val="24"/>
          <w:szCs w:val="24"/>
        </w:rPr>
        <w:t>According to contingency theory, there are several key situational factors that can influence the most effective leadership style, including:</w:t>
      </w:r>
    </w:p>
    <w:p w:rsidR="009F2023" w:rsidRPr="00755C6B" w:rsidRDefault="009F2023" w:rsidP="009F2023">
      <w:pPr>
        <w:pStyle w:val="ListParagraph"/>
        <w:numPr>
          <w:ilvl w:val="0"/>
          <w:numId w:val="2"/>
        </w:numPr>
        <w:jc w:val="both"/>
        <w:rPr>
          <w:rFonts w:ascii="Times New Roman" w:hAnsi="Times New Roman" w:cs="Times New Roman"/>
          <w:sz w:val="24"/>
          <w:szCs w:val="24"/>
        </w:rPr>
      </w:pPr>
      <w:r w:rsidRPr="00755C6B">
        <w:rPr>
          <w:rFonts w:ascii="Times New Roman" w:hAnsi="Times New Roman" w:cs="Times New Roman"/>
          <w:sz w:val="24"/>
          <w:szCs w:val="24"/>
        </w:rPr>
        <w:t>Task structure: The complexity and structure of the task at hand can impact the most effective leadership style. For example, in a highly structured task, a directive or autocratic leadership style may be more appropriate, whereas in a less structured task, a more participative or democratic leadership style may be more effective.</w:t>
      </w:r>
    </w:p>
    <w:p w:rsidR="009F2023" w:rsidRPr="00755C6B" w:rsidRDefault="009F2023" w:rsidP="009F2023">
      <w:pPr>
        <w:pStyle w:val="ListParagraph"/>
        <w:numPr>
          <w:ilvl w:val="0"/>
          <w:numId w:val="2"/>
        </w:numPr>
        <w:jc w:val="both"/>
        <w:rPr>
          <w:rFonts w:ascii="Times New Roman" w:hAnsi="Times New Roman" w:cs="Times New Roman"/>
          <w:sz w:val="24"/>
          <w:szCs w:val="24"/>
        </w:rPr>
      </w:pPr>
      <w:r w:rsidRPr="00755C6B">
        <w:rPr>
          <w:rFonts w:ascii="Times New Roman" w:hAnsi="Times New Roman" w:cs="Times New Roman"/>
          <w:sz w:val="24"/>
          <w:szCs w:val="24"/>
        </w:rPr>
        <w:t>Leader-member relations: The nature of the relationship between the leader and the followers can influence the most effective leadership style. For example, in a situation where followers are highly motivated and competent, a more laissez-faire leadership style may be effective, whereas in a situation where followers are less motivated or less competent, a more directive or autocratic leadership style may be necessary.</w:t>
      </w:r>
    </w:p>
    <w:p w:rsidR="009F2023" w:rsidRPr="00755C6B" w:rsidRDefault="009F2023" w:rsidP="009F2023">
      <w:pPr>
        <w:pStyle w:val="ListParagraph"/>
        <w:numPr>
          <w:ilvl w:val="0"/>
          <w:numId w:val="2"/>
        </w:numPr>
        <w:jc w:val="both"/>
        <w:rPr>
          <w:rFonts w:ascii="Times New Roman" w:hAnsi="Times New Roman" w:cs="Times New Roman"/>
          <w:sz w:val="24"/>
          <w:szCs w:val="24"/>
        </w:rPr>
      </w:pPr>
      <w:r w:rsidRPr="00755C6B">
        <w:rPr>
          <w:rFonts w:ascii="Times New Roman" w:hAnsi="Times New Roman" w:cs="Times New Roman"/>
          <w:sz w:val="24"/>
          <w:szCs w:val="24"/>
        </w:rPr>
        <w:t>Leader power and influence: The level of power and influence that the leader has over the followers can impact the most effective leadership style. For example, in a situation where the leader has significant power and influence, a more directive or autocratic leadership style may be more appropriate, whereas in a situation where the leader has limited power and influence, a more participative or democratic leadership style may be necessary.</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Contingency theory suggests that effective leaders are those who are able to assess the demands of the situation, and to use their judgment and experience to select the most appropriate leadership style for each situation. This requires leaders to have a deep understanding of the situation, as well as a high level of adaptability and flexibility.</w:t>
      </w:r>
    </w:p>
    <w:p w:rsidR="00EC16FC" w:rsidRPr="00755C6B" w:rsidRDefault="00EC16FC" w:rsidP="009F2023">
      <w:pPr>
        <w:jc w:val="both"/>
        <w:rPr>
          <w:rFonts w:ascii="Times New Roman" w:hAnsi="Times New Roman" w:cs="Times New Roman"/>
          <w:sz w:val="24"/>
          <w:szCs w:val="24"/>
        </w:rPr>
      </w:pPr>
      <w:r w:rsidRPr="00755C6B">
        <w:rPr>
          <w:rFonts w:ascii="Times New Roman" w:hAnsi="Times New Roman" w:cs="Times New Roman"/>
          <w:b/>
          <w:sz w:val="24"/>
          <w:szCs w:val="24"/>
        </w:rPr>
        <w:t>Methodology</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 systematic review of the literature on leadership in education was designed to identify the most prominent theories and models of leadership in education. The review was conducted in several stages, including:</w:t>
      </w:r>
    </w:p>
    <w:p w:rsidR="009F2023" w:rsidRPr="00755C6B" w:rsidRDefault="009F2023" w:rsidP="009F2023">
      <w:pPr>
        <w:pStyle w:val="ListParagraph"/>
        <w:numPr>
          <w:ilvl w:val="0"/>
          <w:numId w:val="3"/>
        </w:numPr>
        <w:jc w:val="both"/>
        <w:rPr>
          <w:rFonts w:ascii="Times New Roman" w:hAnsi="Times New Roman" w:cs="Times New Roman"/>
          <w:sz w:val="24"/>
          <w:szCs w:val="24"/>
        </w:rPr>
      </w:pPr>
      <w:r w:rsidRPr="00755C6B">
        <w:rPr>
          <w:rFonts w:ascii="Times New Roman" w:hAnsi="Times New Roman" w:cs="Times New Roman"/>
          <w:sz w:val="24"/>
          <w:szCs w:val="24"/>
        </w:rPr>
        <w:t>Search strategy: A comprehensive search of relevant databases, such as the Education Research Complete, JSTOR, Google Scholar, and other academic sources, was conducted using keywords related to leadership in education, such as "leadership in education," "educational leadership," "school leadership," "theories of educational leadership," "models of educational leadership," etc. The search was conducted from the inception of each database to the most recent date possible, and only articles published in English were considered.</w:t>
      </w:r>
    </w:p>
    <w:p w:rsidR="009F2023" w:rsidRPr="00755C6B" w:rsidRDefault="009F2023" w:rsidP="009F2023">
      <w:pPr>
        <w:pStyle w:val="ListParagraph"/>
        <w:numPr>
          <w:ilvl w:val="0"/>
          <w:numId w:val="3"/>
        </w:numPr>
        <w:jc w:val="both"/>
        <w:rPr>
          <w:rFonts w:ascii="Times New Roman" w:hAnsi="Times New Roman" w:cs="Times New Roman"/>
          <w:sz w:val="24"/>
          <w:szCs w:val="24"/>
        </w:rPr>
      </w:pPr>
      <w:r w:rsidRPr="00755C6B">
        <w:rPr>
          <w:rFonts w:ascii="Times New Roman" w:hAnsi="Times New Roman" w:cs="Times New Roman"/>
          <w:sz w:val="24"/>
          <w:szCs w:val="24"/>
        </w:rPr>
        <w:t>Selection criteria: The articles that were retrieved from the search were screened for eligibility based on the following criteria: (a) the article was focused on leadership in education, (b) the article was published in a peer-reviewed journal, (c) the article was written in English, and (d) the article was available in full text.</w:t>
      </w:r>
    </w:p>
    <w:p w:rsidR="009F2023" w:rsidRPr="00755C6B" w:rsidRDefault="009F2023" w:rsidP="009F2023">
      <w:pPr>
        <w:pStyle w:val="ListParagraph"/>
        <w:numPr>
          <w:ilvl w:val="0"/>
          <w:numId w:val="3"/>
        </w:numPr>
        <w:jc w:val="both"/>
        <w:rPr>
          <w:rFonts w:ascii="Times New Roman" w:hAnsi="Times New Roman" w:cs="Times New Roman"/>
          <w:sz w:val="24"/>
          <w:szCs w:val="24"/>
        </w:rPr>
      </w:pPr>
      <w:r w:rsidRPr="00755C6B">
        <w:rPr>
          <w:rFonts w:ascii="Times New Roman" w:hAnsi="Times New Roman" w:cs="Times New Roman"/>
          <w:sz w:val="24"/>
          <w:szCs w:val="24"/>
        </w:rPr>
        <w:lastRenderedPageBreak/>
        <w:t>Data extraction: The eligible articles were reviewed, and relevant information was extracted, including the authors, publication year, title, journal, research design, sample size, and key findings.</w:t>
      </w:r>
    </w:p>
    <w:p w:rsidR="009F2023" w:rsidRPr="00755C6B" w:rsidRDefault="009F2023" w:rsidP="009F2023">
      <w:pPr>
        <w:pStyle w:val="ListParagraph"/>
        <w:numPr>
          <w:ilvl w:val="0"/>
          <w:numId w:val="3"/>
        </w:numPr>
        <w:jc w:val="both"/>
        <w:rPr>
          <w:rFonts w:ascii="Times New Roman" w:hAnsi="Times New Roman" w:cs="Times New Roman"/>
          <w:sz w:val="24"/>
          <w:szCs w:val="24"/>
        </w:rPr>
      </w:pPr>
      <w:r w:rsidRPr="00755C6B">
        <w:rPr>
          <w:rFonts w:ascii="Times New Roman" w:hAnsi="Times New Roman" w:cs="Times New Roman"/>
          <w:sz w:val="24"/>
          <w:szCs w:val="24"/>
        </w:rPr>
        <w:t>Quality assessment: The quality of the articles was assessed using established quality assessment tools, such as the Cochrane Risk of Bias tool or the Newcastle-Ottawa Scale, to ensure that only high-quality studies were included in the systematic review.</w:t>
      </w:r>
      <w:r w:rsidRPr="00755C6B">
        <w:rPr>
          <w:rFonts w:ascii="Times New Roman" w:hAnsi="Times New Roman" w:cs="Times New Roman"/>
          <w:sz w:val="24"/>
          <w:szCs w:val="24"/>
        </w:rPr>
        <w:cr/>
      </w:r>
    </w:p>
    <w:p w:rsidR="009F2023" w:rsidRPr="00755C6B" w:rsidRDefault="009F2023" w:rsidP="009F2023">
      <w:pPr>
        <w:pStyle w:val="ListParagraph"/>
        <w:numPr>
          <w:ilvl w:val="0"/>
          <w:numId w:val="3"/>
        </w:numPr>
        <w:jc w:val="both"/>
        <w:rPr>
          <w:rFonts w:ascii="Times New Roman" w:hAnsi="Times New Roman" w:cs="Times New Roman"/>
          <w:sz w:val="24"/>
          <w:szCs w:val="24"/>
        </w:rPr>
      </w:pPr>
      <w:r w:rsidRPr="00755C6B">
        <w:rPr>
          <w:rFonts w:ascii="Times New Roman" w:hAnsi="Times New Roman" w:cs="Times New Roman"/>
          <w:sz w:val="24"/>
          <w:szCs w:val="24"/>
        </w:rPr>
        <w:t>Data synthesis: The extracted information was synthesized, and the key theories and models of leadership in education were identified, described, and compared.</w:t>
      </w:r>
    </w:p>
    <w:p w:rsidR="009F2023" w:rsidRPr="00755C6B" w:rsidRDefault="009F2023" w:rsidP="009F2023">
      <w:pPr>
        <w:pStyle w:val="ListParagraph"/>
        <w:numPr>
          <w:ilvl w:val="0"/>
          <w:numId w:val="3"/>
        </w:numPr>
        <w:jc w:val="both"/>
        <w:rPr>
          <w:rFonts w:ascii="Times New Roman" w:hAnsi="Times New Roman" w:cs="Times New Roman"/>
          <w:sz w:val="24"/>
          <w:szCs w:val="24"/>
        </w:rPr>
      </w:pPr>
      <w:r w:rsidRPr="00755C6B">
        <w:rPr>
          <w:rFonts w:ascii="Times New Roman" w:hAnsi="Times New Roman" w:cs="Times New Roman"/>
          <w:sz w:val="24"/>
          <w:szCs w:val="24"/>
        </w:rPr>
        <w:t>Results: The results of the systematic review were organized and presented in a comprehensive manner, highlighting the key theories and models of leadership in education, their strengths and weaknesses, and the implications for practice and future research.</w:t>
      </w:r>
    </w:p>
    <w:p w:rsidR="009F2023" w:rsidRPr="00755C6B" w:rsidRDefault="009F2023" w:rsidP="009F2023">
      <w:pPr>
        <w:pStyle w:val="ListParagraph"/>
        <w:numPr>
          <w:ilvl w:val="0"/>
          <w:numId w:val="3"/>
        </w:numPr>
        <w:jc w:val="both"/>
        <w:rPr>
          <w:rFonts w:ascii="Times New Roman" w:hAnsi="Times New Roman" w:cs="Times New Roman"/>
          <w:sz w:val="24"/>
          <w:szCs w:val="24"/>
        </w:rPr>
      </w:pPr>
      <w:r w:rsidRPr="00755C6B">
        <w:rPr>
          <w:rFonts w:ascii="Times New Roman" w:hAnsi="Times New Roman" w:cs="Times New Roman"/>
          <w:sz w:val="24"/>
          <w:szCs w:val="24"/>
        </w:rPr>
        <w:t>Conclusion: The conclusion of the systematic review was drawn based on the synthesis of the findings and the implications for practice and future research.</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 systematic review of the literature on leadership in education was conducted with rigor and transparency, ensuring that the results were trustworthy and relevant for the field of educational leadership. The review was designed to provide an in-depth understanding of the most prominent theories and models of leadership in education, and to identify areas for future research and improvement.</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 xml:space="preserve">Results and Findings </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Similarities and Differences</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The theories of Transformational Leadership, Situational Leadership, Full-Range Leadership, and Contingency Theory all offer unique perspectives on leadership in education, but they also share some similarities and divergences. Here's a brief overview of the convergence and divergence of these theories:</w:t>
      </w:r>
    </w:p>
    <w:p w:rsidR="009F2023" w:rsidRPr="00755C6B" w:rsidRDefault="009F2023" w:rsidP="009F2023">
      <w:pPr>
        <w:pStyle w:val="ListParagraph"/>
        <w:numPr>
          <w:ilvl w:val="0"/>
          <w:numId w:val="4"/>
        </w:numPr>
        <w:jc w:val="both"/>
        <w:rPr>
          <w:rFonts w:ascii="Times New Roman" w:hAnsi="Times New Roman" w:cs="Times New Roman"/>
          <w:sz w:val="24"/>
          <w:szCs w:val="24"/>
        </w:rPr>
      </w:pPr>
      <w:r w:rsidRPr="00755C6B">
        <w:rPr>
          <w:rFonts w:ascii="Times New Roman" w:hAnsi="Times New Roman" w:cs="Times New Roman"/>
          <w:sz w:val="24"/>
          <w:szCs w:val="24"/>
        </w:rPr>
        <w:t>Convergence between Transformational Leadership and Full-Range Leadership: Both Transformational Leadership and Full-Range Leadership emphasize the importance of inspiring and motivating followers, and both recognize that effective leadership requires a combination of different leadership styles.</w:t>
      </w:r>
    </w:p>
    <w:p w:rsidR="009F2023" w:rsidRPr="00755C6B" w:rsidRDefault="009F2023" w:rsidP="009F2023">
      <w:pPr>
        <w:pStyle w:val="ListParagraph"/>
        <w:numPr>
          <w:ilvl w:val="0"/>
          <w:numId w:val="4"/>
        </w:numPr>
        <w:jc w:val="both"/>
        <w:rPr>
          <w:rFonts w:ascii="Times New Roman" w:hAnsi="Times New Roman" w:cs="Times New Roman"/>
          <w:sz w:val="24"/>
          <w:szCs w:val="24"/>
        </w:rPr>
      </w:pPr>
      <w:r w:rsidRPr="00755C6B">
        <w:rPr>
          <w:rFonts w:ascii="Times New Roman" w:hAnsi="Times New Roman" w:cs="Times New Roman"/>
          <w:sz w:val="24"/>
          <w:szCs w:val="24"/>
        </w:rPr>
        <w:t>Divergence between Transformational Leadership and Situational Leadership: While both theories acknowledge the importance of adapting to the needs of followers, Transformational Leadership focuses on inspiring and motivating followers to achieve higher levels of performance and personal growth, while Situational Leadership focuses on the leader adapting their leadership style to the specific needs and development level of their followers.</w:t>
      </w:r>
    </w:p>
    <w:p w:rsidR="009F2023" w:rsidRPr="00755C6B" w:rsidRDefault="009F2023" w:rsidP="009F2023">
      <w:pPr>
        <w:pStyle w:val="ListParagraph"/>
        <w:numPr>
          <w:ilvl w:val="0"/>
          <w:numId w:val="4"/>
        </w:numPr>
        <w:jc w:val="both"/>
        <w:rPr>
          <w:rFonts w:ascii="Times New Roman" w:hAnsi="Times New Roman" w:cs="Times New Roman"/>
          <w:sz w:val="24"/>
          <w:szCs w:val="24"/>
        </w:rPr>
      </w:pPr>
      <w:r w:rsidRPr="00755C6B">
        <w:rPr>
          <w:rFonts w:ascii="Times New Roman" w:hAnsi="Times New Roman" w:cs="Times New Roman"/>
          <w:sz w:val="24"/>
          <w:szCs w:val="24"/>
        </w:rPr>
        <w:lastRenderedPageBreak/>
        <w:t>Convergence between Situational Leadership and Contingency Theory: Both Situational Leadership and Contingency Theory stress the importance of adapting leadership style to the specific needs of followers and the situation, and both take into account the development level of followers and situational factors.</w:t>
      </w:r>
    </w:p>
    <w:p w:rsidR="009F2023" w:rsidRPr="00755C6B" w:rsidRDefault="009F2023" w:rsidP="009F2023">
      <w:pPr>
        <w:pStyle w:val="ListParagraph"/>
        <w:numPr>
          <w:ilvl w:val="0"/>
          <w:numId w:val="4"/>
        </w:numPr>
        <w:jc w:val="both"/>
        <w:rPr>
          <w:rFonts w:ascii="Times New Roman" w:hAnsi="Times New Roman" w:cs="Times New Roman"/>
          <w:sz w:val="24"/>
          <w:szCs w:val="24"/>
        </w:rPr>
      </w:pPr>
      <w:r w:rsidRPr="00755C6B">
        <w:rPr>
          <w:rFonts w:ascii="Times New Roman" w:hAnsi="Times New Roman" w:cs="Times New Roman"/>
          <w:sz w:val="24"/>
          <w:szCs w:val="24"/>
        </w:rPr>
        <w:t>Divergence between Full-Range Leadership and Contingency Theory: While both theories acknowledge that effective leadership requires a combination of different leadership styles, Full-Range Leadership recognizes the value of transactional and passive-avoidant leadership styles in certain situations, while Contingency Theory posits that the most effective leadership style depends on the specific situation and the characteristics of the followers and the task at hand.</w:t>
      </w:r>
    </w:p>
    <w:p w:rsidR="009F2023" w:rsidRPr="00755C6B" w:rsidRDefault="009F2023" w:rsidP="009F2023">
      <w:pPr>
        <w:jc w:val="both"/>
        <w:rPr>
          <w:rFonts w:ascii="Times New Roman" w:hAnsi="Times New Roman" w:cs="Times New Roman"/>
          <w:sz w:val="24"/>
          <w:szCs w:val="24"/>
        </w:rPr>
      </w:pPr>
      <w:r w:rsidRPr="00755C6B">
        <w:rPr>
          <w:rFonts w:ascii="Times New Roman" w:hAnsi="Times New Roman" w:cs="Times New Roman"/>
          <w:sz w:val="24"/>
          <w:szCs w:val="24"/>
        </w:rPr>
        <w:t>It is important to note that these theories and models are not mutually exclusive and can overlap in certain aspects, and each theory has its own strengths and weaknesses that can be useful in different educational settings. Additionally, effective leadership often requires a combination of different theories and approaches, and leaders must be able to adapt their style to meet the specific needs and demands of their educational setting.</w:t>
      </w:r>
    </w:p>
    <w:p w:rsidR="009F2023" w:rsidRPr="00755C6B" w:rsidRDefault="001E0F99" w:rsidP="009F2023">
      <w:pPr>
        <w:jc w:val="both"/>
        <w:rPr>
          <w:rFonts w:ascii="Times New Roman" w:hAnsi="Times New Roman" w:cs="Times New Roman"/>
          <w:b/>
          <w:sz w:val="24"/>
          <w:szCs w:val="24"/>
        </w:rPr>
      </w:pPr>
      <w:r w:rsidRPr="00755C6B">
        <w:rPr>
          <w:rFonts w:ascii="Times New Roman" w:hAnsi="Times New Roman" w:cs="Times New Roman"/>
          <w:b/>
          <w:sz w:val="24"/>
          <w:szCs w:val="24"/>
        </w:rPr>
        <w:t>Evidence of effectiveness</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Each of the theories of Transformational Leadership, Situational Leadership, Full-Range Leadership, and Contingency Theory has been supported by research and has demonstrated effectiveness in certain educational settings. Here's a brief overview of the evidence of effectiveness of these theories:</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Transformational Leadership: Numerous studies have shown that transformational leadership can have a positive impact on a variety of outcomes in education, including student achievement, teacher job satisfaction, and school climate. For example, research has shown that transformational leadership can increase student motivation and engagement, improve teacher morale and job satisfaction, and create a positive and supportive school climate (Bass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2006).</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Situational Leadership: Research has also demonstrated the effectiveness of situational leadership in education, particularly in terms of improving teacher effectiveness and student achievement. For example, studies have shown that leaders who use situational leadership can effectively tailor their leadership style to meet the specific needs and development levels of their teachers, leading to improved teacher performance and student outcomes (Hersey &amp; Blanchard, 1969).</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Full-Range Leadership: The Full-Range Leadership Model has also been supported by research in education, and has been shown to be effective in improving teacher job satisfaction and student achievement. For example, studies have found that </w:t>
      </w:r>
      <w:proofErr w:type="gramStart"/>
      <w:r w:rsidRPr="00755C6B">
        <w:rPr>
          <w:rFonts w:ascii="Times New Roman" w:hAnsi="Times New Roman" w:cs="Times New Roman"/>
          <w:sz w:val="24"/>
          <w:szCs w:val="24"/>
        </w:rPr>
        <w:t>leaders</w:t>
      </w:r>
      <w:proofErr w:type="gramEnd"/>
      <w:r w:rsidRPr="00755C6B">
        <w:rPr>
          <w:rFonts w:ascii="Times New Roman" w:hAnsi="Times New Roman" w:cs="Times New Roman"/>
          <w:sz w:val="24"/>
          <w:szCs w:val="24"/>
        </w:rPr>
        <w:t xml:space="preserve"> who use a full-range of leadership styles, including transactional, transformational, and laissez-faire styles, are more effective in improving teacher job satisfaction and student achievement (</w:t>
      </w:r>
      <w:proofErr w:type="spellStart"/>
      <w:r w:rsidRPr="00755C6B">
        <w:rPr>
          <w:rFonts w:ascii="Times New Roman" w:hAnsi="Times New Roman" w:cs="Times New Roman"/>
          <w:sz w:val="24"/>
          <w:szCs w:val="24"/>
        </w:rPr>
        <w:t>Avolio</w:t>
      </w:r>
      <w:proofErr w:type="spellEnd"/>
      <w:r w:rsidRPr="00755C6B">
        <w:rPr>
          <w:rFonts w:ascii="Times New Roman" w:hAnsi="Times New Roman" w:cs="Times New Roman"/>
          <w:sz w:val="24"/>
          <w:szCs w:val="24"/>
        </w:rPr>
        <w:t xml:space="preserve"> &amp; Bass, 2004).</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lastRenderedPageBreak/>
        <w:t>Contingency Theory: Research has also shown the effectiveness of contingency theory in education, particularly in terms of improving leadership effectiveness and organizational performance. For example, studies have found that leaders who use contingency theory to adapt their leadership style to the specific demands of their educational setting are more effective in achieving organizational goals and improving student outcomes (Fiedler, 1967).</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It is important to note that the effectiveness of each of these theories may vary depending on the specific educational setting, the characteristics of the leader and followers, and the situational factors involved. Additionally, the use of a single theory may not be sufficient for effective leadership in education, and leaders may need to use a combination of different theories and approaches to meet the specific needs and demands of their educational setting.</w:t>
      </w:r>
    </w:p>
    <w:p w:rsidR="009F2023" w:rsidRPr="00755C6B" w:rsidRDefault="001E0F99" w:rsidP="009F2023">
      <w:pPr>
        <w:jc w:val="both"/>
        <w:rPr>
          <w:rFonts w:ascii="Times New Roman" w:hAnsi="Times New Roman" w:cs="Times New Roman"/>
          <w:b/>
          <w:sz w:val="24"/>
          <w:szCs w:val="24"/>
        </w:rPr>
      </w:pPr>
      <w:r w:rsidRPr="00755C6B">
        <w:rPr>
          <w:rFonts w:ascii="Times New Roman" w:hAnsi="Times New Roman" w:cs="Times New Roman"/>
          <w:b/>
          <w:sz w:val="24"/>
          <w:szCs w:val="24"/>
        </w:rPr>
        <w:t>Limitations and Areas for Improvement</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While each of the theories of Transformational Leadership, Situational Leadership, Full-Range Leadership, and Contingency Theory has been shown to be effective in certain educational settings, they each also have limitations and areas for improvement.</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Transformational Leadership: One of the limitations of transformational leadership is that it may be difficult for leaders to consistently exhibit all of the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xml:space="preserve"> and characteristics associated with transformational leadership, such as charisma, idealized influence, and individualized consideration. Additionally, transformational leadership may be less effective in situations where followers are not motivated or have low levels of trust in their leader.</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Situational Leadership: One of the limitations of situational leadership is that it can be difficult for leaders to accurately assess the development level of their followers and adjust their leadership style accordingly. Additionally, situational leadership may not be as effective in situations where followers are resistant to change or where there are conflicting needs and priorities.</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Full-Range Leadership: One of the limitations of Full-Range Leadership is that it may be difficult for leaders to effectively balance the use of different leadership styles and to use the right style at the right time. Additionally, Full-Range Leadership may not be as effective in situations where leaders lack the skills and knowledge to use each of the different styles effectively.</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Contingency Theory: One of the limitations of contingency theory is that it may be difficult for leaders to accurately assess the situational demands of their educational setting and to adjust their leadership style accordingly. Additionally, contingency theory may not be as effective in situations where there are conflicting demands or where there are limited resources available to address the demands of the situation.</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lastRenderedPageBreak/>
        <w:t>Despite these limitations, each of these theories provides valuable insights and frameworks for leaders in education, and can be improved and refined through further research and practical experience. By continuously learning, adapting, and refining their leadership approach, educational leaders can work to improve their effectiveness and drive positive outcomes for their schools and students.</w:t>
      </w:r>
    </w:p>
    <w:p w:rsidR="001E0F99" w:rsidRPr="00755C6B" w:rsidRDefault="001E0F99" w:rsidP="001E0F99">
      <w:pPr>
        <w:jc w:val="both"/>
        <w:rPr>
          <w:rFonts w:ascii="Times New Roman" w:hAnsi="Times New Roman" w:cs="Times New Roman"/>
          <w:b/>
          <w:sz w:val="24"/>
          <w:szCs w:val="24"/>
        </w:rPr>
      </w:pPr>
      <w:r w:rsidRPr="00755C6B">
        <w:rPr>
          <w:rFonts w:ascii="Times New Roman" w:hAnsi="Times New Roman" w:cs="Times New Roman"/>
          <w:b/>
          <w:sz w:val="24"/>
          <w:szCs w:val="24"/>
        </w:rPr>
        <w:t>Implications for Practice</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The theories of Transformational Leadership, Situational Leadership, Full-Range Leadership, and Contingency Theory each have important implications for the practice of leadership in education.</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Transformational Leadership: The implications of transformational leadership for practice include the need for leaders to consistently exhibit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xml:space="preserve"> and characteristics that inspire and motivate followers, such as charisma, idealized influence, and individualized consideration. This requires leaders to be proactive, visionary, and empathetic, and to create a supportive and challenging environment that fosters growth and development.</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Situational Leadership: The implications of situational leadership for practice include the need for leaders to be flexible and </w:t>
      </w:r>
      <w:proofErr w:type="gramStart"/>
      <w:r w:rsidRPr="00755C6B">
        <w:rPr>
          <w:rFonts w:ascii="Times New Roman" w:hAnsi="Times New Roman" w:cs="Times New Roman"/>
          <w:sz w:val="24"/>
          <w:szCs w:val="24"/>
        </w:rPr>
        <w:t>adaptive,</w:t>
      </w:r>
      <w:proofErr w:type="gramEnd"/>
      <w:r w:rsidRPr="00755C6B">
        <w:rPr>
          <w:rFonts w:ascii="Times New Roman" w:hAnsi="Times New Roman" w:cs="Times New Roman"/>
          <w:sz w:val="24"/>
          <w:szCs w:val="24"/>
        </w:rPr>
        <w:t xml:space="preserve"> and to adjust their leadership style to meet the needs of their followers. This requires leaders to have strong interpersonal skills and to be able to accurately assess the development level of their followers, as well as to have a deep understanding of the organization and its goals.</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Full-Range Leadership: The implications of Full-Range Leadership for practice include the need for leaders to be able to effectively use a variety of leadership styles, depending on the situation and the needs of their followers. This requires leaders to have a broad range of skills, including the ability to be directive when necessary, but also to be supportive and empowering when appropriate.</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Contingency Theory: The implications of contingency theory for practice include the need for leaders to continuously assess the situational demands of their educational setting and to adjust their leadership style accordingly. This requires leaders to be proactive, strategic, and flexible, and to be able to effectively manage the trade-offs and compromises that may be necessary to meet the needs of their school or organization.</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By considering the implications of these theories and models of leadership, educational leaders can work to continuously improve their practice and drive positive outcomes for their schools and students. Through </w:t>
      </w:r>
      <w:proofErr w:type="spellStart"/>
      <w:r w:rsidRPr="00755C6B">
        <w:rPr>
          <w:rFonts w:ascii="Times New Roman" w:hAnsi="Times New Roman" w:cs="Times New Roman"/>
          <w:sz w:val="24"/>
          <w:szCs w:val="24"/>
        </w:rPr>
        <w:t>ongoing</w:t>
      </w:r>
      <w:proofErr w:type="spellEnd"/>
      <w:r w:rsidRPr="00755C6B">
        <w:rPr>
          <w:rFonts w:ascii="Times New Roman" w:hAnsi="Times New Roman" w:cs="Times New Roman"/>
          <w:sz w:val="24"/>
          <w:szCs w:val="24"/>
        </w:rPr>
        <w:t xml:space="preserve"> professional development, collaboration, and reflection, educational leaders can enhance their leadership skills and be better equipped to lead their schools and organizations to success.</w:t>
      </w:r>
    </w:p>
    <w:p w:rsidR="001E0F99" w:rsidRPr="00755C6B" w:rsidRDefault="001E0F99" w:rsidP="001E0F99">
      <w:pPr>
        <w:jc w:val="both"/>
        <w:rPr>
          <w:rFonts w:ascii="Times New Roman" w:hAnsi="Times New Roman" w:cs="Times New Roman"/>
          <w:b/>
          <w:sz w:val="24"/>
          <w:szCs w:val="24"/>
        </w:rPr>
      </w:pPr>
      <w:r w:rsidRPr="00755C6B">
        <w:rPr>
          <w:rFonts w:ascii="Times New Roman" w:hAnsi="Times New Roman" w:cs="Times New Roman"/>
          <w:b/>
          <w:sz w:val="24"/>
          <w:szCs w:val="24"/>
        </w:rPr>
        <w:t>Conclusion</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lastRenderedPageBreak/>
        <w:t>In conclusion, leadership in education is a critical aspect of ensuring the success of schools and educational institutions. There is a wealth of research on leadership in education, and many theories and models have been developed to help educators understand and practice effective leadership. Some of the most prominent theories and models include Transformational Leadership, Situational Leadership, Full-Range Leadership, and Contingency Theory. Each of these theories and models provides important insights into effective leadership and has important implications for practice.</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One key takeaway from the research on leadership in education is the importance of being flexible and adaptive, and of being able to adjust one's leadership style to meet the needs of the situation and of one's followers. Another key takeaway is the importance of exhibiting </w:t>
      </w:r>
      <w:proofErr w:type="spellStart"/>
      <w:r w:rsidRPr="00755C6B">
        <w:rPr>
          <w:rFonts w:ascii="Times New Roman" w:hAnsi="Times New Roman" w:cs="Times New Roman"/>
          <w:sz w:val="24"/>
          <w:szCs w:val="24"/>
        </w:rPr>
        <w:t>behaviors</w:t>
      </w:r>
      <w:proofErr w:type="spellEnd"/>
      <w:r w:rsidRPr="00755C6B">
        <w:rPr>
          <w:rFonts w:ascii="Times New Roman" w:hAnsi="Times New Roman" w:cs="Times New Roman"/>
          <w:sz w:val="24"/>
          <w:szCs w:val="24"/>
        </w:rPr>
        <w:t xml:space="preserve"> and characteristics that inspire and motivate followers, such as charisma, idealized influence, and individualized consideration.</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A systematic review of the literature can help to synthesize the findings from a range of studies and provide a comprehensive overview of the current state of knowledge on leadership in education. Through </w:t>
      </w:r>
      <w:proofErr w:type="spellStart"/>
      <w:r w:rsidRPr="00755C6B">
        <w:rPr>
          <w:rFonts w:ascii="Times New Roman" w:hAnsi="Times New Roman" w:cs="Times New Roman"/>
          <w:sz w:val="24"/>
          <w:szCs w:val="24"/>
        </w:rPr>
        <w:t>ongoing</w:t>
      </w:r>
      <w:proofErr w:type="spellEnd"/>
      <w:r w:rsidRPr="00755C6B">
        <w:rPr>
          <w:rFonts w:ascii="Times New Roman" w:hAnsi="Times New Roman" w:cs="Times New Roman"/>
          <w:sz w:val="24"/>
          <w:szCs w:val="24"/>
        </w:rPr>
        <w:t xml:space="preserve"> research and professional development, educational leaders can continue to build their knowledge and skills and be better equipped to lead their schools and organizations to success.</w:t>
      </w:r>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In summary, leadership in education is an </w:t>
      </w:r>
      <w:proofErr w:type="spellStart"/>
      <w:r w:rsidRPr="00755C6B">
        <w:rPr>
          <w:rFonts w:ascii="Times New Roman" w:hAnsi="Times New Roman" w:cs="Times New Roman"/>
          <w:sz w:val="24"/>
          <w:szCs w:val="24"/>
        </w:rPr>
        <w:t>ongoing</w:t>
      </w:r>
      <w:proofErr w:type="spellEnd"/>
      <w:r w:rsidRPr="00755C6B">
        <w:rPr>
          <w:rFonts w:ascii="Times New Roman" w:hAnsi="Times New Roman" w:cs="Times New Roman"/>
          <w:sz w:val="24"/>
          <w:szCs w:val="24"/>
        </w:rPr>
        <w:t xml:space="preserve"> and critical aspect of ensuring the success of schools and educational institutions. The theories and models of leadership in education provide valuable insights into effective leadership and have important implications for practice. Through </w:t>
      </w:r>
      <w:proofErr w:type="spellStart"/>
      <w:r w:rsidRPr="00755C6B">
        <w:rPr>
          <w:rFonts w:ascii="Times New Roman" w:hAnsi="Times New Roman" w:cs="Times New Roman"/>
          <w:sz w:val="24"/>
          <w:szCs w:val="24"/>
        </w:rPr>
        <w:t>ongoing</w:t>
      </w:r>
      <w:proofErr w:type="spellEnd"/>
      <w:r w:rsidRPr="00755C6B">
        <w:rPr>
          <w:rFonts w:ascii="Times New Roman" w:hAnsi="Times New Roman" w:cs="Times New Roman"/>
          <w:sz w:val="24"/>
          <w:szCs w:val="24"/>
        </w:rPr>
        <w:t xml:space="preserve"> research, professional development, and reflection, educational leaders can continuously improve their practice and drive positive outcomes for their schools and students.</w:t>
      </w:r>
    </w:p>
    <w:p w:rsidR="00816434" w:rsidRPr="00755C6B" w:rsidRDefault="00816434" w:rsidP="009F2023">
      <w:pPr>
        <w:jc w:val="both"/>
        <w:rPr>
          <w:rFonts w:ascii="Times New Roman" w:hAnsi="Times New Roman" w:cs="Times New Roman"/>
          <w:b/>
          <w:sz w:val="24"/>
          <w:szCs w:val="24"/>
        </w:rPr>
      </w:pPr>
      <w:bookmarkStart w:id="0" w:name="_GoBack"/>
      <w:r w:rsidRPr="00755C6B">
        <w:rPr>
          <w:rFonts w:ascii="Times New Roman" w:hAnsi="Times New Roman" w:cs="Times New Roman"/>
          <w:b/>
          <w:sz w:val="24"/>
          <w:szCs w:val="24"/>
        </w:rPr>
        <w:t>References</w:t>
      </w:r>
    </w:p>
    <w:bookmarkEnd w:id="0"/>
    <w:p w:rsidR="00816434" w:rsidRPr="00755C6B" w:rsidRDefault="00816434" w:rsidP="004C4D93">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 xml:space="preserve">Bass, B. M.,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R. E. (2006).</w:t>
      </w:r>
      <w:proofErr w:type="gramEnd"/>
      <w:r w:rsidRPr="00755C6B">
        <w:rPr>
          <w:rFonts w:ascii="Times New Roman" w:hAnsi="Times New Roman" w:cs="Times New Roman"/>
          <w:sz w:val="24"/>
          <w:szCs w:val="24"/>
        </w:rPr>
        <w:t xml:space="preserve"> Transformational leadership (2nd </w:t>
      </w:r>
      <w:proofErr w:type="gramStart"/>
      <w:r w:rsidRPr="00755C6B">
        <w:rPr>
          <w:rFonts w:ascii="Times New Roman" w:hAnsi="Times New Roman" w:cs="Times New Roman"/>
          <w:sz w:val="24"/>
          <w:szCs w:val="24"/>
        </w:rPr>
        <w:t>ed</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Psychology Press.</w:t>
      </w:r>
      <w:proofErr w:type="gramEnd"/>
    </w:p>
    <w:p w:rsidR="00816434" w:rsidRPr="00755C6B" w:rsidRDefault="00816434" w:rsidP="004C4D93">
      <w:pPr>
        <w:jc w:val="both"/>
        <w:rPr>
          <w:rFonts w:ascii="Times New Roman" w:hAnsi="Times New Roman" w:cs="Times New Roman"/>
          <w:sz w:val="24"/>
          <w:szCs w:val="24"/>
        </w:rPr>
      </w:pPr>
      <w:proofErr w:type="spellStart"/>
      <w:proofErr w:type="gram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K., &amp; </w:t>
      </w:r>
      <w:proofErr w:type="spellStart"/>
      <w:r w:rsidRPr="00755C6B">
        <w:rPr>
          <w:rFonts w:ascii="Times New Roman" w:hAnsi="Times New Roman" w:cs="Times New Roman"/>
          <w:sz w:val="24"/>
          <w:szCs w:val="24"/>
        </w:rPr>
        <w:t>Jantzi</w:t>
      </w:r>
      <w:proofErr w:type="spellEnd"/>
      <w:r w:rsidRPr="00755C6B">
        <w:rPr>
          <w:rFonts w:ascii="Times New Roman" w:hAnsi="Times New Roman" w:cs="Times New Roman"/>
          <w:sz w:val="24"/>
          <w:szCs w:val="24"/>
        </w:rPr>
        <w:t>, D. (1999).</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Transformational leadership and school restructuring.</w:t>
      </w:r>
      <w:proofErr w:type="gramEnd"/>
      <w:r w:rsidRPr="00755C6B">
        <w:rPr>
          <w:rFonts w:ascii="Times New Roman" w:hAnsi="Times New Roman" w:cs="Times New Roman"/>
          <w:sz w:val="24"/>
          <w:szCs w:val="24"/>
        </w:rPr>
        <w:t xml:space="preserve"> The Elementary School Journal, 99(5), 503-535.</w:t>
      </w:r>
    </w:p>
    <w:p w:rsidR="00816434" w:rsidRPr="00755C6B" w:rsidRDefault="00816434" w:rsidP="004C4D93">
      <w:pPr>
        <w:jc w:val="both"/>
        <w:rPr>
          <w:rFonts w:ascii="Times New Roman" w:hAnsi="Times New Roman" w:cs="Times New Roman"/>
          <w:sz w:val="24"/>
          <w:szCs w:val="24"/>
        </w:rPr>
      </w:pPr>
      <w:r w:rsidRPr="00755C6B">
        <w:rPr>
          <w:rFonts w:ascii="Times New Roman" w:hAnsi="Times New Roman" w:cs="Times New Roman"/>
          <w:sz w:val="24"/>
          <w:szCs w:val="24"/>
        </w:rPr>
        <w:t>Murphy, J. (2017). Challenges faced by educational leaders. Journal of Leadership Education, 16(3), 1-12.</w:t>
      </w:r>
    </w:p>
    <w:p w:rsidR="00816434" w:rsidRPr="00755C6B" w:rsidRDefault="00816434" w:rsidP="004C4D93">
      <w:pPr>
        <w:jc w:val="both"/>
        <w:rPr>
          <w:rFonts w:ascii="Times New Roman" w:hAnsi="Times New Roman" w:cs="Times New Roman"/>
          <w:sz w:val="24"/>
          <w:szCs w:val="24"/>
        </w:rPr>
      </w:pPr>
      <w:proofErr w:type="spellStart"/>
      <w:r w:rsidRPr="00755C6B">
        <w:rPr>
          <w:rFonts w:ascii="Times New Roman" w:hAnsi="Times New Roman" w:cs="Times New Roman"/>
          <w:sz w:val="24"/>
          <w:szCs w:val="24"/>
        </w:rPr>
        <w:t>Northouse</w:t>
      </w:r>
      <w:proofErr w:type="spellEnd"/>
      <w:r w:rsidRPr="00755C6B">
        <w:rPr>
          <w:rFonts w:ascii="Times New Roman" w:hAnsi="Times New Roman" w:cs="Times New Roman"/>
          <w:sz w:val="24"/>
          <w:szCs w:val="24"/>
        </w:rPr>
        <w:t xml:space="preserve">, P. G. (2013). Leadership: Theory and practice (6th </w:t>
      </w:r>
      <w:proofErr w:type="gramStart"/>
      <w:r w:rsidRPr="00755C6B">
        <w:rPr>
          <w:rFonts w:ascii="Times New Roman" w:hAnsi="Times New Roman" w:cs="Times New Roman"/>
          <w:sz w:val="24"/>
          <w:szCs w:val="24"/>
        </w:rPr>
        <w:t>ed</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Sage Publications.</w:t>
      </w:r>
      <w:proofErr w:type="gramEnd"/>
    </w:p>
    <w:p w:rsidR="004C4D93" w:rsidRPr="00755C6B" w:rsidRDefault="004C4D93" w:rsidP="004C4D93">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 xml:space="preserve">Bass, B. M.,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R. E. (2006).</w:t>
      </w:r>
      <w:proofErr w:type="gramEnd"/>
      <w:r w:rsidRPr="00755C6B">
        <w:rPr>
          <w:rFonts w:ascii="Times New Roman" w:hAnsi="Times New Roman" w:cs="Times New Roman"/>
          <w:sz w:val="24"/>
          <w:szCs w:val="24"/>
        </w:rPr>
        <w:t xml:space="preserve"> Transformational leadership (2nd </w:t>
      </w:r>
      <w:proofErr w:type="gramStart"/>
      <w:r w:rsidRPr="00755C6B">
        <w:rPr>
          <w:rFonts w:ascii="Times New Roman" w:hAnsi="Times New Roman" w:cs="Times New Roman"/>
          <w:sz w:val="24"/>
          <w:szCs w:val="24"/>
        </w:rPr>
        <w:t>ed</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Psychology Press.</w:t>
      </w:r>
      <w:proofErr w:type="gramEnd"/>
    </w:p>
    <w:p w:rsidR="004C4D93" w:rsidRPr="00755C6B" w:rsidRDefault="004C4D93" w:rsidP="004C4D93">
      <w:pPr>
        <w:jc w:val="both"/>
        <w:rPr>
          <w:rFonts w:ascii="Times New Roman" w:hAnsi="Times New Roman" w:cs="Times New Roman"/>
          <w:sz w:val="24"/>
          <w:szCs w:val="24"/>
        </w:rPr>
      </w:pPr>
      <w:proofErr w:type="spellStart"/>
      <w:proofErr w:type="gram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K., &amp; </w:t>
      </w:r>
      <w:proofErr w:type="spellStart"/>
      <w:r w:rsidRPr="00755C6B">
        <w:rPr>
          <w:rFonts w:ascii="Times New Roman" w:hAnsi="Times New Roman" w:cs="Times New Roman"/>
          <w:sz w:val="24"/>
          <w:szCs w:val="24"/>
        </w:rPr>
        <w:t>Jantzi</w:t>
      </w:r>
      <w:proofErr w:type="spellEnd"/>
      <w:r w:rsidRPr="00755C6B">
        <w:rPr>
          <w:rFonts w:ascii="Times New Roman" w:hAnsi="Times New Roman" w:cs="Times New Roman"/>
          <w:sz w:val="24"/>
          <w:szCs w:val="24"/>
        </w:rPr>
        <w:t>, D. (1999).</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Transformational leadership and school restructuring.</w:t>
      </w:r>
      <w:proofErr w:type="gramEnd"/>
      <w:r w:rsidRPr="00755C6B">
        <w:rPr>
          <w:rFonts w:ascii="Times New Roman" w:hAnsi="Times New Roman" w:cs="Times New Roman"/>
          <w:sz w:val="24"/>
          <w:szCs w:val="24"/>
        </w:rPr>
        <w:t xml:space="preserve"> The Elementary School Journal, 99(5), 503-535.</w:t>
      </w:r>
    </w:p>
    <w:p w:rsidR="004C4D93" w:rsidRPr="00755C6B" w:rsidRDefault="004C4D93" w:rsidP="004C4D93">
      <w:pPr>
        <w:jc w:val="both"/>
        <w:rPr>
          <w:rFonts w:ascii="Times New Roman" w:hAnsi="Times New Roman" w:cs="Times New Roman"/>
          <w:sz w:val="24"/>
          <w:szCs w:val="24"/>
        </w:rPr>
      </w:pPr>
      <w:proofErr w:type="spellStart"/>
      <w:proofErr w:type="gramStart"/>
      <w:r w:rsidRPr="00755C6B">
        <w:rPr>
          <w:rFonts w:ascii="Times New Roman" w:hAnsi="Times New Roman" w:cs="Times New Roman"/>
          <w:sz w:val="24"/>
          <w:szCs w:val="24"/>
        </w:rPr>
        <w:t>Avolio</w:t>
      </w:r>
      <w:proofErr w:type="spellEnd"/>
      <w:r w:rsidRPr="00755C6B">
        <w:rPr>
          <w:rFonts w:ascii="Times New Roman" w:hAnsi="Times New Roman" w:cs="Times New Roman"/>
          <w:sz w:val="24"/>
          <w:szCs w:val="24"/>
        </w:rPr>
        <w:t>, B. J., &amp; Bass, B. M. (2004).</w:t>
      </w:r>
      <w:proofErr w:type="gramEnd"/>
      <w:r w:rsidRPr="00755C6B">
        <w:rPr>
          <w:rFonts w:ascii="Times New Roman" w:hAnsi="Times New Roman" w:cs="Times New Roman"/>
          <w:sz w:val="24"/>
          <w:szCs w:val="24"/>
        </w:rPr>
        <w:t xml:space="preserve"> Multifactor leadership questionnaire (3rd </w:t>
      </w:r>
      <w:proofErr w:type="gramStart"/>
      <w:r w:rsidRPr="00755C6B">
        <w:rPr>
          <w:rFonts w:ascii="Times New Roman" w:hAnsi="Times New Roman" w:cs="Times New Roman"/>
          <w:sz w:val="24"/>
          <w:szCs w:val="24"/>
        </w:rPr>
        <w:t>ed</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Consulting Psychologists Press.</w:t>
      </w:r>
      <w:proofErr w:type="gramEnd"/>
    </w:p>
    <w:p w:rsidR="004C4D93" w:rsidRPr="00755C6B" w:rsidRDefault="004C4D93" w:rsidP="004C4D93">
      <w:pPr>
        <w:jc w:val="both"/>
        <w:rPr>
          <w:rFonts w:ascii="Times New Roman" w:hAnsi="Times New Roman" w:cs="Times New Roman"/>
          <w:sz w:val="24"/>
          <w:szCs w:val="24"/>
        </w:rPr>
      </w:pPr>
      <w:proofErr w:type="spellStart"/>
      <w:r w:rsidRPr="00755C6B">
        <w:rPr>
          <w:rFonts w:ascii="Times New Roman" w:hAnsi="Times New Roman" w:cs="Times New Roman"/>
          <w:sz w:val="24"/>
          <w:szCs w:val="24"/>
        </w:rPr>
        <w:lastRenderedPageBreak/>
        <w:t>Sergiovanni</w:t>
      </w:r>
      <w:proofErr w:type="spellEnd"/>
      <w:r w:rsidRPr="00755C6B">
        <w:rPr>
          <w:rFonts w:ascii="Times New Roman" w:hAnsi="Times New Roman" w:cs="Times New Roman"/>
          <w:sz w:val="24"/>
          <w:szCs w:val="24"/>
        </w:rPr>
        <w:t xml:space="preserve">, T. J. (1992). </w:t>
      </w:r>
      <w:proofErr w:type="gramStart"/>
      <w:r w:rsidRPr="00755C6B">
        <w:rPr>
          <w:rFonts w:ascii="Times New Roman" w:hAnsi="Times New Roman" w:cs="Times New Roman"/>
          <w:sz w:val="24"/>
          <w:szCs w:val="24"/>
        </w:rPr>
        <w:t>Building community in schools.</w:t>
      </w:r>
      <w:proofErr w:type="gramEnd"/>
      <w:r w:rsidRPr="00755C6B">
        <w:rPr>
          <w:rFonts w:ascii="Times New Roman" w:hAnsi="Times New Roman" w:cs="Times New Roman"/>
          <w:sz w:val="24"/>
          <w:szCs w:val="24"/>
        </w:rPr>
        <w:t xml:space="preserve"> San Francisco, CA: </w:t>
      </w:r>
      <w:proofErr w:type="spellStart"/>
      <w:r w:rsidRPr="00755C6B">
        <w:rPr>
          <w:rFonts w:ascii="Times New Roman" w:hAnsi="Times New Roman" w:cs="Times New Roman"/>
          <w:sz w:val="24"/>
          <w:szCs w:val="24"/>
        </w:rPr>
        <w:t>Jossey</w:t>
      </w:r>
      <w:proofErr w:type="spellEnd"/>
      <w:r w:rsidRPr="00755C6B">
        <w:rPr>
          <w:rFonts w:ascii="Times New Roman" w:hAnsi="Times New Roman" w:cs="Times New Roman"/>
          <w:sz w:val="24"/>
          <w:szCs w:val="24"/>
        </w:rPr>
        <w:t>-Bass.</w:t>
      </w:r>
    </w:p>
    <w:p w:rsidR="004C4D93" w:rsidRPr="00755C6B" w:rsidRDefault="004C4D93" w:rsidP="004C4D93">
      <w:pPr>
        <w:jc w:val="both"/>
        <w:rPr>
          <w:rFonts w:ascii="Times New Roman" w:hAnsi="Times New Roman" w:cs="Times New Roman"/>
          <w:sz w:val="24"/>
          <w:szCs w:val="24"/>
        </w:rPr>
      </w:pPr>
      <w:proofErr w:type="spellStart"/>
      <w:proofErr w:type="gramStart"/>
      <w:r w:rsidRPr="00755C6B">
        <w:rPr>
          <w:rFonts w:ascii="Times New Roman" w:hAnsi="Times New Roman" w:cs="Times New Roman"/>
          <w:sz w:val="24"/>
          <w:szCs w:val="24"/>
        </w:rPr>
        <w:t>Hallinger</w:t>
      </w:r>
      <w:proofErr w:type="spellEnd"/>
      <w:r w:rsidRPr="00755C6B">
        <w:rPr>
          <w:rFonts w:ascii="Times New Roman" w:hAnsi="Times New Roman" w:cs="Times New Roman"/>
          <w:sz w:val="24"/>
          <w:szCs w:val="24"/>
        </w:rPr>
        <w:t>, P., &amp; Heck, R. H. (1996).</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Reassessing the principal's role in school effectiveness: A review of empirical research, 1980-1995.</w:t>
      </w:r>
      <w:proofErr w:type="gramEnd"/>
      <w:r w:rsidRPr="00755C6B">
        <w:rPr>
          <w:rFonts w:ascii="Times New Roman" w:hAnsi="Times New Roman" w:cs="Times New Roman"/>
          <w:sz w:val="24"/>
          <w:szCs w:val="24"/>
        </w:rPr>
        <w:t xml:space="preserve"> Educational Administration Quarterly, 32(4), 527-560.</w:t>
      </w:r>
    </w:p>
    <w:p w:rsidR="001E0F99" w:rsidRPr="00755C6B" w:rsidRDefault="001E0F99" w:rsidP="001E0F99">
      <w:pPr>
        <w:jc w:val="both"/>
        <w:rPr>
          <w:rFonts w:ascii="Times New Roman" w:hAnsi="Times New Roman" w:cs="Times New Roman"/>
          <w:sz w:val="24"/>
          <w:szCs w:val="24"/>
        </w:rPr>
      </w:pPr>
      <w:proofErr w:type="spellStart"/>
      <w:r w:rsidRPr="00755C6B">
        <w:rPr>
          <w:rFonts w:ascii="Times New Roman" w:hAnsi="Times New Roman" w:cs="Times New Roman"/>
          <w:sz w:val="24"/>
          <w:szCs w:val="24"/>
        </w:rPr>
        <w:t>Leithwood</w:t>
      </w:r>
      <w:proofErr w:type="spellEnd"/>
      <w:r w:rsidRPr="00755C6B">
        <w:rPr>
          <w:rFonts w:ascii="Times New Roman" w:hAnsi="Times New Roman" w:cs="Times New Roman"/>
          <w:sz w:val="24"/>
          <w:szCs w:val="24"/>
        </w:rPr>
        <w:t xml:space="preserve"> and </w:t>
      </w:r>
      <w:proofErr w:type="spellStart"/>
      <w:r w:rsidRPr="00755C6B">
        <w:rPr>
          <w:rFonts w:ascii="Times New Roman" w:hAnsi="Times New Roman" w:cs="Times New Roman"/>
          <w:sz w:val="24"/>
          <w:szCs w:val="24"/>
        </w:rPr>
        <w:t>Jantzi's</w:t>
      </w:r>
      <w:proofErr w:type="spellEnd"/>
      <w:r w:rsidRPr="00755C6B">
        <w:rPr>
          <w:rFonts w:ascii="Times New Roman" w:hAnsi="Times New Roman" w:cs="Times New Roman"/>
          <w:sz w:val="24"/>
          <w:szCs w:val="24"/>
        </w:rPr>
        <w:t xml:space="preserve"> (1999) Transformational Leadership in School Restructuring Model</w:t>
      </w:r>
    </w:p>
    <w:p w:rsidR="001E0F99" w:rsidRPr="00755C6B" w:rsidRDefault="001E0F99" w:rsidP="001E0F99">
      <w:pPr>
        <w:jc w:val="both"/>
        <w:rPr>
          <w:rFonts w:ascii="Times New Roman" w:hAnsi="Times New Roman" w:cs="Times New Roman"/>
          <w:sz w:val="24"/>
          <w:szCs w:val="24"/>
        </w:rPr>
      </w:pPr>
      <w:proofErr w:type="spellStart"/>
      <w:r w:rsidRPr="00755C6B">
        <w:rPr>
          <w:rFonts w:ascii="Times New Roman" w:hAnsi="Times New Roman" w:cs="Times New Roman"/>
          <w:sz w:val="24"/>
          <w:szCs w:val="24"/>
        </w:rPr>
        <w:t>Avolio</w:t>
      </w:r>
      <w:proofErr w:type="spellEnd"/>
      <w:r w:rsidRPr="00755C6B">
        <w:rPr>
          <w:rFonts w:ascii="Times New Roman" w:hAnsi="Times New Roman" w:cs="Times New Roman"/>
          <w:sz w:val="24"/>
          <w:szCs w:val="24"/>
        </w:rPr>
        <w:t xml:space="preserve"> and Bass's (2004) Full-Range Leadership Model:</w:t>
      </w:r>
    </w:p>
    <w:p w:rsidR="001E0F99" w:rsidRPr="00755C6B" w:rsidRDefault="001E0F99" w:rsidP="001E0F99">
      <w:pPr>
        <w:jc w:val="both"/>
        <w:rPr>
          <w:rFonts w:ascii="Times New Roman" w:hAnsi="Times New Roman" w:cs="Times New Roman"/>
          <w:sz w:val="24"/>
          <w:szCs w:val="24"/>
        </w:rPr>
      </w:pPr>
      <w:proofErr w:type="spellStart"/>
      <w:r w:rsidRPr="00755C6B">
        <w:rPr>
          <w:rFonts w:ascii="Times New Roman" w:hAnsi="Times New Roman" w:cs="Times New Roman"/>
          <w:sz w:val="24"/>
          <w:szCs w:val="24"/>
        </w:rPr>
        <w:t>Sergiovanni's</w:t>
      </w:r>
      <w:proofErr w:type="spellEnd"/>
      <w:r w:rsidRPr="00755C6B">
        <w:rPr>
          <w:rFonts w:ascii="Times New Roman" w:hAnsi="Times New Roman" w:cs="Times New Roman"/>
          <w:sz w:val="24"/>
          <w:szCs w:val="24"/>
        </w:rPr>
        <w:t xml:space="preserve"> (1992) Transformational Leadership in Schools Model</w:t>
      </w:r>
    </w:p>
    <w:p w:rsidR="001E0F99" w:rsidRPr="00755C6B" w:rsidRDefault="001E0F99" w:rsidP="001E0F99">
      <w:pPr>
        <w:jc w:val="both"/>
        <w:rPr>
          <w:rFonts w:ascii="Times New Roman" w:hAnsi="Times New Roman" w:cs="Times New Roman"/>
          <w:sz w:val="24"/>
          <w:szCs w:val="24"/>
        </w:rPr>
      </w:pPr>
      <w:proofErr w:type="spellStart"/>
      <w:r w:rsidRPr="00755C6B">
        <w:rPr>
          <w:rFonts w:ascii="Times New Roman" w:hAnsi="Times New Roman" w:cs="Times New Roman"/>
          <w:sz w:val="24"/>
          <w:szCs w:val="24"/>
        </w:rPr>
        <w:t>Hallinger</w:t>
      </w:r>
      <w:proofErr w:type="spellEnd"/>
      <w:r w:rsidRPr="00755C6B">
        <w:rPr>
          <w:rFonts w:ascii="Times New Roman" w:hAnsi="Times New Roman" w:cs="Times New Roman"/>
          <w:sz w:val="24"/>
          <w:szCs w:val="24"/>
        </w:rPr>
        <w:t xml:space="preserve"> and Heck's (1996) Transformational Leadership in Schools Model:</w:t>
      </w:r>
    </w:p>
    <w:p w:rsidR="001E0F99" w:rsidRPr="00755C6B" w:rsidRDefault="001E0F99" w:rsidP="001E0F99">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 xml:space="preserve">Bass, B. M., &amp; </w:t>
      </w:r>
      <w:proofErr w:type="spellStart"/>
      <w:r w:rsidRPr="00755C6B">
        <w:rPr>
          <w:rFonts w:ascii="Times New Roman" w:hAnsi="Times New Roman" w:cs="Times New Roman"/>
          <w:sz w:val="24"/>
          <w:szCs w:val="24"/>
        </w:rPr>
        <w:t>Riggio</w:t>
      </w:r>
      <w:proofErr w:type="spellEnd"/>
      <w:r w:rsidRPr="00755C6B">
        <w:rPr>
          <w:rFonts w:ascii="Times New Roman" w:hAnsi="Times New Roman" w:cs="Times New Roman"/>
          <w:sz w:val="24"/>
          <w:szCs w:val="24"/>
        </w:rPr>
        <w:t>, R. E. (2006).</w:t>
      </w:r>
      <w:proofErr w:type="gramEnd"/>
      <w:r w:rsidRPr="00755C6B">
        <w:rPr>
          <w:rFonts w:ascii="Times New Roman" w:hAnsi="Times New Roman" w:cs="Times New Roman"/>
          <w:sz w:val="24"/>
          <w:szCs w:val="24"/>
        </w:rPr>
        <w:t xml:space="preserve"> Transformational leadership (2nd </w:t>
      </w:r>
      <w:proofErr w:type="gramStart"/>
      <w:r w:rsidRPr="00755C6B">
        <w:rPr>
          <w:rFonts w:ascii="Times New Roman" w:hAnsi="Times New Roman" w:cs="Times New Roman"/>
          <w:sz w:val="24"/>
          <w:szCs w:val="24"/>
        </w:rPr>
        <w:t>ed</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Psychology Press.</w:t>
      </w:r>
      <w:proofErr w:type="gramEnd"/>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Burns, J. M. (1978). </w:t>
      </w:r>
      <w:proofErr w:type="gramStart"/>
      <w:r w:rsidRPr="00755C6B">
        <w:rPr>
          <w:rFonts w:ascii="Times New Roman" w:hAnsi="Times New Roman" w:cs="Times New Roman"/>
          <w:sz w:val="24"/>
          <w:szCs w:val="24"/>
        </w:rPr>
        <w:t>Leadership.</w:t>
      </w:r>
      <w:proofErr w:type="gramEnd"/>
      <w:r w:rsidRPr="00755C6B">
        <w:rPr>
          <w:rFonts w:ascii="Times New Roman" w:hAnsi="Times New Roman" w:cs="Times New Roman"/>
          <w:sz w:val="24"/>
          <w:szCs w:val="24"/>
        </w:rPr>
        <w:t xml:space="preserve"> New York: Harper &amp; Row.</w:t>
      </w:r>
    </w:p>
    <w:p w:rsidR="001E0F99" w:rsidRPr="00755C6B" w:rsidRDefault="001E0F99" w:rsidP="001E0F99">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Hersey, P., &amp; Blanchard, K. H. (1969).</w:t>
      </w:r>
      <w:proofErr w:type="gramEnd"/>
      <w:r w:rsidRPr="00755C6B">
        <w:rPr>
          <w:rFonts w:ascii="Times New Roman" w:hAnsi="Times New Roman" w:cs="Times New Roman"/>
          <w:sz w:val="24"/>
          <w:szCs w:val="24"/>
        </w:rPr>
        <w:t xml:space="preserve"> Management of organizational </w:t>
      </w:r>
      <w:proofErr w:type="spellStart"/>
      <w:r w:rsidRPr="00755C6B">
        <w:rPr>
          <w:rFonts w:ascii="Times New Roman" w:hAnsi="Times New Roman" w:cs="Times New Roman"/>
          <w:sz w:val="24"/>
          <w:szCs w:val="24"/>
        </w:rPr>
        <w:t>behavior</w:t>
      </w:r>
      <w:proofErr w:type="spellEnd"/>
      <w:r w:rsidRPr="00755C6B">
        <w:rPr>
          <w:rFonts w:ascii="Times New Roman" w:hAnsi="Times New Roman" w:cs="Times New Roman"/>
          <w:sz w:val="24"/>
          <w:szCs w:val="24"/>
        </w:rPr>
        <w:t xml:space="preserve">: Utilizing human resources. </w:t>
      </w:r>
      <w:proofErr w:type="gramStart"/>
      <w:r w:rsidRPr="00755C6B">
        <w:rPr>
          <w:rFonts w:ascii="Times New Roman" w:hAnsi="Times New Roman" w:cs="Times New Roman"/>
          <w:sz w:val="24"/>
          <w:szCs w:val="24"/>
        </w:rPr>
        <w:t>Prentice-Hall.</w:t>
      </w:r>
      <w:proofErr w:type="gramEnd"/>
    </w:p>
    <w:p w:rsidR="001E0F99" w:rsidRPr="00755C6B" w:rsidRDefault="001E0F99" w:rsidP="001E0F99">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Hersey, P., &amp; Blanchard, K. H. (1982).</w:t>
      </w:r>
      <w:proofErr w:type="gramEnd"/>
      <w:r w:rsidRPr="00755C6B">
        <w:rPr>
          <w:rFonts w:ascii="Times New Roman" w:hAnsi="Times New Roman" w:cs="Times New Roman"/>
          <w:sz w:val="24"/>
          <w:szCs w:val="24"/>
        </w:rPr>
        <w:t xml:space="preserve"> Management of organizational </w:t>
      </w:r>
      <w:proofErr w:type="spellStart"/>
      <w:r w:rsidRPr="00755C6B">
        <w:rPr>
          <w:rFonts w:ascii="Times New Roman" w:hAnsi="Times New Roman" w:cs="Times New Roman"/>
          <w:sz w:val="24"/>
          <w:szCs w:val="24"/>
        </w:rPr>
        <w:t>behavior</w:t>
      </w:r>
      <w:proofErr w:type="spellEnd"/>
      <w:r w:rsidRPr="00755C6B">
        <w:rPr>
          <w:rFonts w:ascii="Times New Roman" w:hAnsi="Times New Roman" w:cs="Times New Roman"/>
          <w:sz w:val="24"/>
          <w:szCs w:val="24"/>
        </w:rPr>
        <w:t xml:space="preserve">: utilizing human resources (4th </w:t>
      </w:r>
      <w:proofErr w:type="gramStart"/>
      <w:r w:rsidRPr="00755C6B">
        <w:rPr>
          <w:rFonts w:ascii="Times New Roman" w:hAnsi="Times New Roman" w:cs="Times New Roman"/>
          <w:sz w:val="24"/>
          <w:szCs w:val="24"/>
        </w:rPr>
        <w:t>ed</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Prentice Hall.</w:t>
      </w:r>
      <w:proofErr w:type="gramEnd"/>
    </w:p>
    <w:p w:rsidR="001E0F99" w:rsidRPr="00755C6B" w:rsidRDefault="001E0F99" w:rsidP="001E0F99">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 xml:space="preserve">Bass, B. M., &amp; </w:t>
      </w:r>
      <w:proofErr w:type="spellStart"/>
      <w:r w:rsidRPr="00755C6B">
        <w:rPr>
          <w:rFonts w:ascii="Times New Roman" w:hAnsi="Times New Roman" w:cs="Times New Roman"/>
          <w:sz w:val="24"/>
          <w:szCs w:val="24"/>
        </w:rPr>
        <w:t>Avolio</w:t>
      </w:r>
      <w:proofErr w:type="spellEnd"/>
      <w:r w:rsidRPr="00755C6B">
        <w:rPr>
          <w:rFonts w:ascii="Times New Roman" w:hAnsi="Times New Roman" w:cs="Times New Roman"/>
          <w:sz w:val="24"/>
          <w:szCs w:val="24"/>
        </w:rPr>
        <w:t>, B. J. (1994).</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Improving organizational effectiveness through transformational leadership.</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Sage publications.</w:t>
      </w:r>
      <w:proofErr w:type="gramEnd"/>
    </w:p>
    <w:p w:rsidR="001E0F99" w:rsidRPr="00755C6B" w:rsidRDefault="001E0F99" w:rsidP="001E0F99">
      <w:pPr>
        <w:jc w:val="both"/>
        <w:rPr>
          <w:rFonts w:ascii="Times New Roman" w:hAnsi="Times New Roman" w:cs="Times New Roman"/>
          <w:sz w:val="24"/>
          <w:szCs w:val="24"/>
        </w:rPr>
      </w:pPr>
      <w:proofErr w:type="spellStart"/>
      <w:proofErr w:type="gramStart"/>
      <w:r w:rsidRPr="00755C6B">
        <w:rPr>
          <w:rFonts w:ascii="Times New Roman" w:hAnsi="Times New Roman" w:cs="Times New Roman"/>
          <w:sz w:val="24"/>
          <w:szCs w:val="24"/>
        </w:rPr>
        <w:t>Avolio</w:t>
      </w:r>
      <w:proofErr w:type="spellEnd"/>
      <w:r w:rsidRPr="00755C6B">
        <w:rPr>
          <w:rFonts w:ascii="Times New Roman" w:hAnsi="Times New Roman" w:cs="Times New Roman"/>
          <w:sz w:val="24"/>
          <w:szCs w:val="24"/>
        </w:rPr>
        <w:t>, B. J., &amp; Bass, B. M. (2004).</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Multifactor leadership questionnaire.</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Sage publications.</w:t>
      </w:r>
      <w:proofErr w:type="gramEnd"/>
    </w:p>
    <w:p w:rsidR="001E0F99" w:rsidRPr="00755C6B" w:rsidRDefault="001E0F99" w:rsidP="001E0F99">
      <w:pPr>
        <w:jc w:val="both"/>
        <w:rPr>
          <w:rFonts w:ascii="Times New Roman" w:hAnsi="Times New Roman" w:cs="Times New Roman"/>
          <w:sz w:val="24"/>
          <w:szCs w:val="24"/>
        </w:rPr>
      </w:pPr>
      <w:r w:rsidRPr="00755C6B">
        <w:rPr>
          <w:rFonts w:ascii="Times New Roman" w:hAnsi="Times New Roman" w:cs="Times New Roman"/>
          <w:sz w:val="24"/>
          <w:szCs w:val="24"/>
        </w:rPr>
        <w:t xml:space="preserve">Fiedler, F. E. (1967). </w:t>
      </w:r>
      <w:proofErr w:type="gramStart"/>
      <w:r w:rsidRPr="00755C6B">
        <w:rPr>
          <w:rFonts w:ascii="Times New Roman" w:hAnsi="Times New Roman" w:cs="Times New Roman"/>
          <w:sz w:val="24"/>
          <w:szCs w:val="24"/>
        </w:rPr>
        <w:t>A theory of leadership effectiveness.</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McGraw-Hill.</w:t>
      </w:r>
      <w:proofErr w:type="gramEnd"/>
    </w:p>
    <w:p w:rsidR="001E0F99" w:rsidRPr="00755C6B" w:rsidRDefault="001E0F99" w:rsidP="001E0F99">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Hersey, P., &amp; Blanchard, K. H. (1969).</w:t>
      </w:r>
      <w:proofErr w:type="gramEnd"/>
      <w:r w:rsidRPr="00755C6B">
        <w:rPr>
          <w:rFonts w:ascii="Times New Roman" w:hAnsi="Times New Roman" w:cs="Times New Roman"/>
          <w:sz w:val="24"/>
          <w:szCs w:val="24"/>
        </w:rPr>
        <w:t xml:space="preserve"> Management of organizational </w:t>
      </w:r>
      <w:proofErr w:type="spellStart"/>
      <w:r w:rsidRPr="00755C6B">
        <w:rPr>
          <w:rFonts w:ascii="Times New Roman" w:hAnsi="Times New Roman" w:cs="Times New Roman"/>
          <w:sz w:val="24"/>
          <w:szCs w:val="24"/>
        </w:rPr>
        <w:t>behavior</w:t>
      </w:r>
      <w:proofErr w:type="spellEnd"/>
      <w:r w:rsidRPr="00755C6B">
        <w:rPr>
          <w:rFonts w:ascii="Times New Roman" w:hAnsi="Times New Roman" w:cs="Times New Roman"/>
          <w:sz w:val="24"/>
          <w:szCs w:val="24"/>
        </w:rPr>
        <w:t>: Utilizing human resources. Englewood Cliffs, NJ: Prentice-Hall.</w:t>
      </w:r>
    </w:p>
    <w:p w:rsidR="001E0F99" w:rsidRPr="00755C6B" w:rsidRDefault="001E0F99" w:rsidP="001E0F99">
      <w:pPr>
        <w:jc w:val="both"/>
        <w:rPr>
          <w:rFonts w:ascii="Times New Roman" w:hAnsi="Times New Roman" w:cs="Times New Roman"/>
          <w:sz w:val="24"/>
          <w:szCs w:val="24"/>
        </w:rPr>
      </w:pPr>
      <w:proofErr w:type="gramStart"/>
      <w:r w:rsidRPr="00755C6B">
        <w:rPr>
          <w:rFonts w:ascii="Times New Roman" w:hAnsi="Times New Roman" w:cs="Times New Roman"/>
          <w:sz w:val="24"/>
          <w:szCs w:val="24"/>
        </w:rPr>
        <w:t xml:space="preserve">House, R. J., &amp; </w:t>
      </w:r>
      <w:proofErr w:type="spellStart"/>
      <w:r w:rsidRPr="00755C6B">
        <w:rPr>
          <w:rFonts w:ascii="Times New Roman" w:hAnsi="Times New Roman" w:cs="Times New Roman"/>
          <w:sz w:val="24"/>
          <w:szCs w:val="24"/>
        </w:rPr>
        <w:t>Dessler</w:t>
      </w:r>
      <w:proofErr w:type="spellEnd"/>
      <w:r w:rsidRPr="00755C6B">
        <w:rPr>
          <w:rFonts w:ascii="Times New Roman" w:hAnsi="Times New Roman" w:cs="Times New Roman"/>
          <w:sz w:val="24"/>
          <w:szCs w:val="24"/>
        </w:rPr>
        <w:t>, G. (1974).</w:t>
      </w:r>
      <w:proofErr w:type="gramEnd"/>
      <w:r w:rsidRPr="00755C6B">
        <w:rPr>
          <w:rFonts w:ascii="Times New Roman" w:hAnsi="Times New Roman" w:cs="Times New Roman"/>
          <w:sz w:val="24"/>
          <w:szCs w:val="24"/>
        </w:rPr>
        <w:t xml:space="preserve"> </w:t>
      </w:r>
      <w:proofErr w:type="gramStart"/>
      <w:r w:rsidRPr="00755C6B">
        <w:rPr>
          <w:rFonts w:ascii="Times New Roman" w:hAnsi="Times New Roman" w:cs="Times New Roman"/>
          <w:sz w:val="24"/>
          <w:szCs w:val="24"/>
        </w:rPr>
        <w:t>A contingency theory of leadership effectiveness.</w:t>
      </w:r>
      <w:proofErr w:type="gramEnd"/>
      <w:r w:rsidRPr="00755C6B">
        <w:rPr>
          <w:rFonts w:ascii="Times New Roman" w:hAnsi="Times New Roman" w:cs="Times New Roman"/>
          <w:sz w:val="24"/>
          <w:szCs w:val="24"/>
        </w:rPr>
        <w:t xml:space="preserve"> Administrative Science Quarterly, 19(2), 259-279.</w:t>
      </w:r>
    </w:p>
    <w:sectPr w:rsidR="001E0F99" w:rsidRPr="00755C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B19"/>
    <w:multiLevelType w:val="hybridMultilevel"/>
    <w:tmpl w:val="85406C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DD234C9"/>
    <w:multiLevelType w:val="hybridMultilevel"/>
    <w:tmpl w:val="5D74A1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1FFA7CB7"/>
    <w:multiLevelType w:val="hybridMultilevel"/>
    <w:tmpl w:val="0770A95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7DCC5902"/>
    <w:multiLevelType w:val="hybridMultilevel"/>
    <w:tmpl w:val="347CFCD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34"/>
    <w:rsid w:val="00104D91"/>
    <w:rsid w:val="001E0F99"/>
    <w:rsid w:val="004C4D93"/>
    <w:rsid w:val="005D44FF"/>
    <w:rsid w:val="00755C6B"/>
    <w:rsid w:val="00816434"/>
    <w:rsid w:val="008B6CE7"/>
    <w:rsid w:val="009F2023"/>
    <w:rsid w:val="00A83DDB"/>
    <w:rsid w:val="00AE0F1F"/>
    <w:rsid w:val="00CE656A"/>
    <w:rsid w:val="00EC16FC"/>
    <w:rsid w:val="00FD37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D93"/>
    <w:pPr>
      <w:ind w:left="720"/>
      <w:contextualSpacing/>
    </w:pPr>
  </w:style>
  <w:style w:type="character" w:styleId="Hyperlink">
    <w:name w:val="Hyperlink"/>
    <w:basedOn w:val="DefaultParagraphFont"/>
    <w:uiPriority w:val="99"/>
    <w:unhideWhenUsed/>
    <w:rsid w:val="00755C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D93"/>
    <w:pPr>
      <w:ind w:left="720"/>
      <w:contextualSpacing/>
    </w:pPr>
  </w:style>
  <w:style w:type="character" w:styleId="Hyperlink">
    <w:name w:val="Hyperlink"/>
    <w:basedOn w:val="DefaultParagraphFont"/>
    <w:uiPriority w:val="99"/>
    <w:unhideWhenUsed/>
    <w:rsid w:val="00755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4584">
      <w:bodyDiv w:val="1"/>
      <w:marLeft w:val="0"/>
      <w:marRight w:val="0"/>
      <w:marTop w:val="0"/>
      <w:marBottom w:val="0"/>
      <w:divBdr>
        <w:top w:val="none" w:sz="0" w:space="0" w:color="auto"/>
        <w:left w:val="none" w:sz="0" w:space="0" w:color="auto"/>
        <w:bottom w:val="none" w:sz="0" w:space="0" w:color="auto"/>
        <w:right w:val="none" w:sz="0" w:space="0" w:color="auto"/>
      </w:divBdr>
    </w:div>
    <w:div w:id="229316061">
      <w:bodyDiv w:val="1"/>
      <w:marLeft w:val="0"/>
      <w:marRight w:val="0"/>
      <w:marTop w:val="0"/>
      <w:marBottom w:val="0"/>
      <w:divBdr>
        <w:top w:val="none" w:sz="0" w:space="0" w:color="auto"/>
        <w:left w:val="none" w:sz="0" w:space="0" w:color="auto"/>
        <w:bottom w:val="none" w:sz="0" w:space="0" w:color="auto"/>
        <w:right w:val="none" w:sz="0" w:space="0" w:color="auto"/>
      </w:divBdr>
    </w:div>
    <w:div w:id="691492658">
      <w:bodyDiv w:val="1"/>
      <w:marLeft w:val="0"/>
      <w:marRight w:val="0"/>
      <w:marTop w:val="0"/>
      <w:marBottom w:val="0"/>
      <w:divBdr>
        <w:top w:val="none" w:sz="0" w:space="0" w:color="auto"/>
        <w:left w:val="none" w:sz="0" w:space="0" w:color="auto"/>
        <w:bottom w:val="none" w:sz="0" w:space="0" w:color="auto"/>
        <w:right w:val="none" w:sz="0" w:space="0" w:color="auto"/>
      </w:divBdr>
    </w:div>
    <w:div w:id="795293806">
      <w:bodyDiv w:val="1"/>
      <w:marLeft w:val="0"/>
      <w:marRight w:val="0"/>
      <w:marTop w:val="0"/>
      <w:marBottom w:val="0"/>
      <w:divBdr>
        <w:top w:val="none" w:sz="0" w:space="0" w:color="auto"/>
        <w:left w:val="none" w:sz="0" w:space="0" w:color="auto"/>
        <w:bottom w:val="none" w:sz="0" w:space="0" w:color="auto"/>
        <w:right w:val="none" w:sz="0" w:space="0" w:color="auto"/>
      </w:divBdr>
    </w:div>
    <w:div w:id="1006901799">
      <w:bodyDiv w:val="1"/>
      <w:marLeft w:val="0"/>
      <w:marRight w:val="0"/>
      <w:marTop w:val="0"/>
      <w:marBottom w:val="0"/>
      <w:divBdr>
        <w:top w:val="none" w:sz="0" w:space="0" w:color="auto"/>
        <w:left w:val="none" w:sz="0" w:space="0" w:color="auto"/>
        <w:bottom w:val="none" w:sz="0" w:space="0" w:color="auto"/>
        <w:right w:val="none" w:sz="0" w:space="0" w:color="auto"/>
      </w:divBdr>
    </w:div>
    <w:div w:id="1063067068">
      <w:bodyDiv w:val="1"/>
      <w:marLeft w:val="0"/>
      <w:marRight w:val="0"/>
      <w:marTop w:val="0"/>
      <w:marBottom w:val="0"/>
      <w:divBdr>
        <w:top w:val="none" w:sz="0" w:space="0" w:color="auto"/>
        <w:left w:val="none" w:sz="0" w:space="0" w:color="auto"/>
        <w:bottom w:val="none" w:sz="0" w:space="0" w:color="auto"/>
        <w:right w:val="none" w:sz="0" w:space="0" w:color="auto"/>
      </w:divBdr>
    </w:div>
    <w:div w:id="1222254205">
      <w:bodyDiv w:val="1"/>
      <w:marLeft w:val="0"/>
      <w:marRight w:val="0"/>
      <w:marTop w:val="0"/>
      <w:marBottom w:val="0"/>
      <w:divBdr>
        <w:top w:val="none" w:sz="0" w:space="0" w:color="auto"/>
        <w:left w:val="none" w:sz="0" w:space="0" w:color="auto"/>
        <w:bottom w:val="none" w:sz="0" w:space="0" w:color="auto"/>
        <w:right w:val="none" w:sz="0" w:space="0" w:color="auto"/>
      </w:divBdr>
    </w:div>
    <w:div w:id="1279800911">
      <w:bodyDiv w:val="1"/>
      <w:marLeft w:val="0"/>
      <w:marRight w:val="0"/>
      <w:marTop w:val="0"/>
      <w:marBottom w:val="0"/>
      <w:divBdr>
        <w:top w:val="none" w:sz="0" w:space="0" w:color="auto"/>
        <w:left w:val="none" w:sz="0" w:space="0" w:color="auto"/>
        <w:bottom w:val="none" w:sz="0" w:space="0" w:color="auto"/>
        <w:right w:val="none" w:sz="0" w:space="0" w:color="auto"/>
      </w:divBdr>
    </w:div>
    <w:div w:id="1475370240">
      <w:bodyDiv w:val="1"/>
      <w:marLeft w:val="0"/>
      <w:marRight w:val="0"/>
      <w:marTop w:val="0"/>
      <w:marBottom w:val="0"/>
      <w:divBdr>
        <w:top w:val="none" w:sz="0" w:space="0" w:color="auto"/>
        <w:left w:val="none" w:sz="0" w:space="0" w:color="auto"/>
        <w:bottom w:val="none" w:sz="0" w:space="0" w:color="auto"/>
        <w:right w:val="none" w:sz="0" w:space="0" w:color="auto"/>
      </w:divBdr>
    </w:div>
    <w:div w:id="1497839000">
      <w:bodyDiv w:val="1"/>
      <w:marLeft w:val="0"/>
      <w:marRight w:val="0"/>
      <w:marTop w:val="0"/>
      <w:marBottom w:val="0"/>
      <w:divBdr>
        <w:top w:val="none" w:sz="0" w:space="0" w:color="auto"/>
        <w:left w:val="none" w:sz="0" w:space="0" w:color="auto"/>
        <w:bottom w:val="none" w:sz="0" w:space="0" w:color="auto"/>
        <w:right w:val="none" w:sz="0" w:space="0" w:color="auto"/>
      </w:divBdr>
    </w:div>
    <w:div w:id="1555848936">
      <w:bodyDiv w:val="1"/>
      <w:marLeft w:val="0"/>
      <w:marRight w:val="0"/>
      <w:marTop w:val="0"/>
      <w:marBottom w:val="0"/>
      <w:divBdr>
        <w:top w:val="none" w:sz="0" w:space="0" w:color="auto"/>
        <w:left w:val="none" w:sz="0" w:space="0" w:color="auto"/>
        <w:bottom w:val="none" w:sz="0" w:space="0" w:color="auto"/>
        <w:right w:val="none" w:sz="0" w:space="0" w:color="auto"/>
      </w:divBdr>
    </w:div>
    <w:div w:id="1555922820">
      <w:bodyDiv w:val="1"/>
      <w:marLeft w:val="0"/>
      <w:marRight w:val="0"/>
      <w:marTop w:val="0"/>
      <w:marBottom w:val="0"/>
      <w:divBdr>
        <w:top w:val="none" w:sz="0" w:space="0" w:color="auto"/>
        <w:left w:val="none" w:sz="0" w:space="0" w:color="auto"/>
        <w:bottom w:val="none" w:sz="0" w:space="0" w:color="auto"/>
        <w:right w:val="none" w:sz="0" w:space="0" w:color="auto"/>
      </w:divBdr>
    </w:div>
    <w:div w:id="1634825804">
      <w:bodyDiv w:val="1"/>
      <w:marLeft w:val="0"/>
      <w:marRight w:val="0"/>
      <w:marTop w:val="0"/>
      <w:marBottom w:val="0"/>
      <w:divBdr>
        <w:top w:val="none" w:sz="0" w:space="0" w:color="auto"/>
        <w:left w:val="none" w:sz="0" w:space="0" w:color="auto"/>
        <w:bottom w:val="none" w:sz="0" w:space="0" w:color="auto"/>
        <w:right w:val="none" w:sz="0" w:space="0" w:color="auto"/>
      </w:divBdr>
    </w:div>
    <w:div w:id="1751199252">
      <w:bodyDiv w:val="1"/>
      <w:marLeft w:val="0"/>
      <w:marRight w:val="0"/>
      <w:marTop w:val="0"/>
      <w:marBottom w:val="0"/>
      <w:divBdr>
        <w:top w:val="none" w:sz="0" w:space="0" w:color="auto"/>
        <w:left w:val="none" w:sz="0" w:space="0" w:color="auto"/>
        <w:bottom w:val="none" w:sz="0" w:space="0" w:color="auto"/>
        <w:right w:val="none" w:sz="0" w:space="0" w:color="auto"/>
      </w:divBdr>
    </w:div>
    <w:div w:id="1775635540">
      <w:bodyDiv w:val="1"/>
      <w:marLeft w:val="0"/>
      <w:marRight w:val="0"/>
      <w:marTop w:val="0"/>
      <w:marBottom w:val="0"/>
      <w:divBdr>
        <w:top w:val="none" w:sz="0" w:space="0" w:color="auto"/>
        <w:left w:val="none" w:sz="0" w:space="0" w:color="auto"/>
        <w:bottom w:val="none" w:sz="0" w:space="0" w:color="auto"/>
        <w:right w:val="none" w:sz="0" w:space="0" w:color="auto"/>
      </w:divBdr>
    </w:div>
    <w:div w:id="1954511585">
      <w:bodyDiv w:val="1"/>
      <w:marLeft w:val="0"/>
      <w:marRight w:val="0"/>
      <w:marTop w:val="0"/>
      <w:marBottom w:val="0"/>
      <w:divBdr>
        <w:top w:val="none" w:sz="0" w:space="0" w:color="auto"/>
        <w:left w:val="none" w:sz="0" w:space="0" w:color="auto"/>
        <w:bottom w:val="none" w:sz="0" w:space="0" w:color="auto"/>
        <w:right w:val="none" w:sz="0" w:space="0" w:color="auto"/>
      </w:divBdr>
    </w:div>
    <w:div w:id="2052993234">
      <w:bodyDiv w:val="1"/>
      <w:marLeft w:val="0"/>
      <w:marRight w:val="0"/>
      <w:marTop w:val="0"/>
      <w:marBottom w:val="0"/>
      <w:divBdr>
        <w:top w:val="none" w:sz="0" w:space="0" w:color="auto"/>
        <w:left w:val="none" w:sz="0" w:space="0" w:color="auto"/>
        <w:bottom w:val="none" w:sz="0" w:space="0" w:color="auto"/>
        <w:right w:val="none" w:sz="0" w:space="0" w:color="auto"/>
      </w:divBdr>
    </w:div>
    <w:div w:id="2093158355">
      <w:bodyDiv w:val="1"/>
      <w:marLeft w:val="0"/>
      <w:marRight w:val="0"/>
      <w:marTop w:val="0"/>
      <w:marBottom w:val="0"/>
      <w:divBdr>
        <w:top w:val="none" w:sz="0" w:space="0" w:color="auto"/>
        <w:left w:val="none" w:sz="0" w:space="0" w:color="auto"/>
        <w:bottom w:val="none" w:sz="0" w:space="0" w:color="auto"/>
        <w:right w:val="none" w:sz="0" w:space="0" w:color="auto"/>
      </w:divBdr>
    </w:div>
    <w:div w:id="21326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298-393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rcid.org/0000-0003-2958-20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0845-3373" TargetMode="External"/><Relationship Id="rId11" Type="http://schemas.openxmlformats.org/officeDocument/2006/relationships/hyperlink" Target="mailto:johnmichaelsasan27@gmail.com" TargetMode="External"/><Relationship Id="rId5" Type="http://schemas.openxmlformats.org/officeDocument/2006/relationships/webSettings" Target="webSettings.xml"/><Relationship Id="rId10" Type="http://schemas.openxmlformats.org/officeDocument/2006/relationships/hyperlink" Target="https://orcid.org/0000-0001-5987-6937" TargetMode="External"/><Relationship Id="rId4" Type="http://schemas.openxmlformats.org/officeDocument/2006/relationships/settings" Target="settings.xml"/><Relationship Id="rId9" Type="http://schemas.openxmlformats.org/officeDocument/2006/relationships/hyperlink" Target="https://orcid.org/0000-0002-3359-2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4959</Words>
  <Characters>28271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2023-02-11T03:02:00Z</dcterms:created>
  <dcterms:modified xsi:type="dcterms:W3CDTF">2023-02-28T02:46:00Z</dcterms:modified>
</cp:coreProperties>
</file>